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9852" w14:textId="2C279127" w:rsidR="006E0F6A" w:rsidRPr="000D3C21" w:rsidRDefault="006A7A4B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</w:t>
      </w:r>
      <w:r w:rsidR="006E0F6A"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                     </w:t>
      </w:r>
      <w:r w:rsidR="008F7353">
        <w:rPr>
          <w:b/>
          <w:bCs/>
          <w:color w:val="FF0000"/>
          <w:w w:val="105"/>
        </w:rPr>
        <w:t>X</w:t>
      </w:r>
      <w:r w:rsidR="009B17E0">
        <w:rPr>
          <w:b/>
          <w:bCs/>
          <w:color w:val="FF0000"/>
          <w:w w:val="105"/>
        </w:rPr>
        <w:t>VI</w:t>
      </w:r>
      <w:r w:rsidR="00676CEE">
        <w:rPr>
          <w:b/>
          <w:bCs/>
          <w:color w:val="FF0000"/>
          <w:w w:val="105"/>
        </w:rPr>
        <w:t>I</w:t>
      </w:r>
      <w:r w:rsidR="005B0E2B">
        <w:rPr>
          <w:b/>
          <w:bCs/>
          <w:color w:val="FF0000"/>
          <w:w w:val="105"/>
        </w:rPr>
        <w:t>I</w:t>
      </w:r>
      <w:r w:rsidR="006E0F6A" w:rsidRPr="000D3C21">
        <w:rPr>
          <w:b/>
          <w:bCs/>
          <w:color w:val="FF0000"/>
          <w:w w:val="105"/>
        </w:rPr>
        <w:t xml:space="preserve">. ročník zimného futbalového turnaja </w:t>
      </w:r>
    </w:p>
    <w:p w14:paraId="73C07181" w14:textId="77777777" w:rsidR="006E0F6A" w:rsidRPr="000D3C21" w:rsidRDefault="006E0F6A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             „ Halový majster o</w:t>
      </w:r>
      <w:r w:rsidR="009707D1">
        <w:rPr>
          <w:b/>
          <w:bCs/>
          <w:color w:val="FF0000"/>
          <w:w w:val="105"/>
        </w:rPr>
        <w:t>blasti</w:t>
      </w:r>
      <w:r w:rsidRPr="000D3C21">
        <w:rPr>
          <w:b/>
          <w:bCs/>
          <w:color w:val="FF0000"/>
          <w:w w:val="105"/>
        </w:rPr>
        <w:t>“</w:t>
      </w:r>
    </w:p>
    <w:p w14:paraId="38CF5B79" w14:textId="28DC8276" w:rsidR="002543F5" w:rsidRPr="000D3C21" w:rsidRDefault="006E0F6A" w:rsidP="006A7A4B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</w:t>
      </w:r>
      <w:r w:rsidR="00577256">
        <w:rPr>
          <w:b/>
          <w:bCs/>
          <w:color w:val="FF0000"/>
          <w:w w:val="105"/>
        </w:rPr>
        <w:t xml:space="preserve">      Propozície pre ročník 20</w:t>
      </w:r>
      <w:r w:rsidR="005B0E2B">
        <w:rPr>
          <w:b/>
          <w:bCs/>
          <w:color w:val="FF0000"/>
          <w:w w:val="105"/>
        </w:rPr>
        <w:t>2</w:t>
      </w:r>
      <w:r w:rsidR="00676CEE">
        <w:rPr>
          <w:b/>
          <w:bCs/>
          <w:color w:val="FF0000"/>
          <w:w w:val="105"/>
        </w:rPr>
        <w:t>3</w:t>
      </w:r>
      <w:r w:rsidR="00577256">
        <w:rPr>
          <w:b/>
          <w:bCs/>
          <w:color w:val="FF0000"/>
          <w:w w:val="105"/>
        </w:rPr>
        <w:t xml:space="preserve"> / 20</w:t>
      </w:r>
      <w:r w:rsidR="009B17E0">
        <w:rPr>
          <w:b/>
          <w:bCs/>
          <w:color w:val="FF0000"/>
          <w:w w:val="105"/>
        </w:rPr>
        <w:t>2</w:t>
      </w:r>
      <w:r w:rsidR="00676CEE">
        <w:rPr>
          <w:b/>
          <w:bCs/>
          <w:color w:val="FF0000"/>
          <w:w w:val="105"/>
        </w:rPr>
        <w:t>4</w:t>
      </w:r>
    </w:p>
    <w:p w14:paraId="05F5034F" w14:textId="77777777" w:rsidR="00253F7E" w:rsidRDefault="00253F7E">
      <w:pPr>
        <w:pStyle w:val="tl"/>
        <w:spacing w:line="316" w:lineRule="exact"/>
        <w:ind w:left="10" w:right="61"/>
        <w:rPr>
          <w:b/>
          <w:i/>
          <w:color w:val="C00000"/>
          <w:w w:val="115"/>
          <w:lang w:val="hu-HU"/>
        </w:rPr>
      </w:pPr>
    </w:p>
    <w:p w14:paraId="238C92B7" w14:textId="77777777" w:rsidR="00607E63" w:rsidRPr="009B17E0" w:rsidRDefault="006E0F6A" w:rsidP="00607E63">
      <w:pPr>
        <w:rPr>
          <w:rFonts w:ascii="Arial" w:hAnsi="Arial" w:cs="Arial"/>
          <w:b/>
          <w:bCs/>
        </w:rPr>
      </w:pPr>
      <w:proofErr w:type="spellStart"/>
      <w:r w:rsidRPr="009B17E0">
        <w:rPr>
          <w:rFonts w:ascii="Arial" w:hAnsi="Arial" w:cs="Arial"/>
          <w:b/>
          <w:bCs/>
        </w:rPr>
        <w:t>ObFZ</w:t>
      </w:r>
      <w:proofErr w:type="spellEnd"/>
      <w:r w:rsidRPr="009B17E0">
        <w:rPr>
          <w:rFonts w:ascii="Arial" w:hAnsi="Arial" w:cs="Arial"/>
          <w:b/>
          <w:bCs/>
        </w:rPr>
        <w:t xml:space="preserve">   Galanta v záujme pozitívneho prehĺbenia vzájomných športovo spoločenských vzťahov, v záujme zabezpečenia súťažnej činnosti, vyplnenia mimo súťažného času v zimnom období a so zreteľom na zabezpečenie kvalitnej zábavy pre široké vrstvy futbalového obecenstva , aktívnej činnosti športovcov a nadviazania ko</w:t>
      </w:r>
      <w:r w:rsidR="0018266D" w:rsidRPr="009B17E0">
        <w:rPr>
          <w:rFonts w:ascii="Arial" w:hAnsi="Arial" w:cs="Arial"/>
          <w:b/>
          <w:bCs/>
        </w:rPr>
        <w:t>re</w:t>
      </w:r>
      <w:r w:rsidR="00C612AE" w:rsidRPr="009B17E0">
        <w:rPr>
          <w:rFonts w:ascii="Arial" w:hAnsi="Arial" w:cs="Arial"/>
          <w:b/>
          <w:bCs/>
        </w:rPr>
        <w:t xml:space="preserve">ktných vzťahov Organizuje </w:t>
      </w:r>
      <w:r w:rsidR="0018266D" w:rsidRPr="009B17E0">
        <w:rPr>
          <w:rFonts w:ascii="Arial" w:hAnsi="Arial" w:cs="Arial"/>
          <w:b/>
          <w:bCs/>
        </w:rPr>
        <w:t>X</w:t>
      </w:r>
      <w:r w:rsidR="00C612AE" w:rsidRPr="009B17E0">
        <w:rPr>
          <w:rFonts w:ascii="Arial" w:hAnsi="Arial" w:cs="Arial"/>
          <w:b/>
          <w:bCs/>
        </w:rPr>
        <w:t>I</w:t>
      </w:r>
      <w:r w:rsidR="009045CE" w:rsidRPr="009B17E0">
        <w:rPr>
          <w:rFonts w:ascii="Arial" w:hAnsi="Arial" w:cs="Arial"/>
          <w:b/>
          <w:bCs/>
        </w:rPr>
        <w:t>I</w:t>
      </w:r>
      <w:r w:rsidR="00C612AE" w:rsidRPr="009B17E0">
        <w:rPr>
          <w:rFonts w:ascii="Arial" w:hAnsi="Arial" w:cs="Arial"/>
          <w:b/>
          <w:bCs/>
        </w:rPr>
        <w:t>.</w:t>
      </w:r>
      <w:r w:rsidRPr="009B17E0">
        <w:rPr>
          <w:rFonts w:ascii="Arial" w:hAnsi="Arial" w:cs="Arial"/>
          <w:b/>
          <w:bCs/>
        </w:rPr>
        <w:t xml:space="preserve"> ročník turnaja „Halový majster okresu „ pre družstvá žiakov, dorastencov a prípravka pôsobiacich v súťažiach Oblastného futbalového zväzu Galanta</w:t>
      </w:r>
    </w:p>
    <w:p w14:paraId="62E545FA" w14:textId="77777777" w:rsidR="00607E63" w:rsidRPr="00734903" w:rsidRDefault="00607E63" w:rsidP="00607E63">
      <w:pPr>
        <w:rPr>
          <w:rFonts w:ascii="Arial" w:hAnsi="Arial" w:cs="Arial"/>
          <w:b/>
          <w:i/>
          <w:color w:val="0000FF"/>
        </w:rPr>
      </w:pPr>
      <w:r w:rsidRPr="00734903">
        <w:rPr>
          <w:rFonts w:ascii="Arial" w:hAnsi="Arial" w:cs="Arial"/>
          <w:b/>
          <w:i/>
          <w:color w:val="0000FF"/>
        </w:rPr>
        <w:t>Základné informácie:</w:t>
      </w:r>
    </w:p>
    <w:p w14:paraId="10BA7D50" w14:textId="77777777" w:rsidR="006E0F6A" w:rsidRPr="00734903" w:rsidRDefault="006E0F6A" w:rsidP="00607E63">
      <w:pPr>
        <w:rPr>
          <w:rFonts w:ascii="Arial" w:hAnsi="Arial" w:cs="Arial"/>
          <w:b/>
          <w:i/>
          <w:color w:val="0000FF"/>
        </w:rPr>
      </w:pPr>
      <w:r w:rsidRPr="00734903">
        <w:rPr>
          <w:rFonts w:ascii="Arial" w:hAnsi="Arial" w:cs="Arial"/>
          <w:b/>
          <w:i/>
          <w:color w:val="0000FF"/>
        </w:rPr>
        <w:t>Termíny jednotlivých turnajov:</w:t>
      </w:r>
    </w:p>
    <w:p w14:paraId="5D661258" w14:textId="58D06D40" w:rsidR="006E0F6A" w:rsidRPr="005E7786" w:rsidRDefault="00F134EA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 15 - </w:t>
      </w:r>
      <w:r w:rsidR="009B17E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577256">
        <w:rPr>
          <w:rFonts w:ascii="Arial" w:hAnsi="Arial" w:cs="Arial"/>
          <w:b/>
        </w:rPr>
        <w:t>. 02. 20</w:t>
      </w:r>
      <w:r w:rsidR="009B17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2FDAA139" w14:textId="64497F11" w:rsidR="006E0F6A" w:rsidRDefault="00F134EA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11</w:t>
      </w:r>
      <w:r w:rsidR="0018266D">
        <w:rPr>
          <w:rFonts w:ascii="Arial" w:hAnsi="Arial" w:cs="Arial"/>
          <w:b/>
        </w:rPr>
        <w:t xml:space="preserve"> –</w:t>
      </w:r>
      <w:r w:rsidR="008F73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</w:t>
      </w:r>
      <w:r w:rsidR="00577256">
        <w:rPr>
          <w:rFonts w:ascii="Arial" w:hAnsi="Arial" w:cs="Arial"/>
          <w:b/>
        </w:rPr>
        <w:t>. 02. 20</w:t>
      </w:r>
      <w:r w:rsidR="009B17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7167C6B8" w14:textId="62B58743" w:rsidR="009C28A1" w:rsidRPr="005E7786" w:rsidRDefault="00F134EA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13</w:t>
      </w:r>
      <w:r w:rsidR="009C28A1">
        <w:rPr>
          <w:rFonts w:ascii="Arial" w:hAnsi="Arial" w:cs="Arial"/>
          <w:b/>
        </w:rPr>
        <w:t xml:space="preserve"> – 2</w:t>
      </w:r>
      <w:r>
        <w:rPr>
          <w:rFonts w:ascii="Arial" w:hAnsi="Arial" w:cs="Arial"/>
          <w:b/>
        </w:rPr>
        <w:t>4</w:t>
      </w:r>
      <w:r w:rsidR="009C28A1">
        <w:rPr>
          <w:rFonts w:ascii="Arial" w:hAnsi="Arial" w:cs="Arial"/>
          <w:b/>
        </w:rPr>
        <w:t>.02.20</w:t>
      </w:r>
      <w:r w:rsidR="009B17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353F77D5" w14:textId="19958A24" w:rsidR="006E0F6A" w:rsidRPr="005E7786" w:rsidRDefault="00F134EA" w:rsidP="00607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09</w:t>
      </w:r>
      <w:r w:rsidR="00577256">
        <w:rPr>
          <w:rFonts w:ascii="Arial" w:hAnsi="Arial" w:cs="Arial"/>
          <w:b/>
        </w:rPr>
        <w:t xml:space="preserve"> – </w:t>
      </w:r>
      <w:r w:rsidR="008F735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="00577256">
        <w:rPr>
          <w:rFonts w:ascii="Arial" w:hAnsi="Arial" w:cs="Arial"/>
          <w:b/>
        </w:rPr>
        <w:t>. 03. 20</w:t>
      </w:r>
      <w:r w:rsidR="009B17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5EE4EAF0" w14:textId="77777777" w:rsidR="00607E63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Organizačné, finančné záležitosti a odmeny.</w:t>
      </w:r>
    </w:p>
    <w:p w14:paraId="0F15DABF" w14:textId="77777777" w:rsidR="00607E63" w:rsidRPr="005E7786" w:rsidRDefault="00607E63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Dopravu si hradí a zabezpečuje každý účastník turnaja o „Halového majstra okresu“ . Štartuje sa na vlastné náklady</w:t>
      </w:r>
      <w:r w:rsidRPr="005E7786">
        <w:rPr>
          <w:rFonts w:ascii="Arial" w:hAnsi="Arial" w:cs="Arial"/>
        </w:rPr>
        <w:t>.</w:t>
      </w:r>
    </w:p>
    <w:p w14:paraId="547597E5" w14:textId="77777777" w:rsidR="00607E63" w:rsidRPr="00734903" w:rsidRDefault="00607E63" w:rsidP="00607E63">
      <w:pPr>
        <w:rPr>
          <w:rFonts w:ascii="Arial" w:hAnsi="Arial" w:cs="Arial"/>
          <w:b/>
          <w:i/>
          <w:color w:val="0000FF"/>
        </w:rPr>
      </w:pPr>
      <w:r w:rsidRPr="00734903">
        <w:rPr>
          <w:rFonts w:ascii="Arial" w:hAnsi="Arial" w:cs="Arial"/>
          <w:b/>
          <w:i/>
          <w:color w:val="0000FF"/>
        </w:rPr>
        <w:t>Štartovný vklad:</w:t>
      </w:r>
    </w:p>
    <w:p w14:paraId="70240F6B" w14:textId="4F990EAE" w:rsidR="00607E63" w:rsidRPr="009B17E0" w:rsidRDefault="00F134EA" w:rsidP="00607E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Jedno družstvo</w:t>
      </w:r>
      <w:r w:rsidR="00607E63" w:rsidRPr="009B17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607E63" w:rsidRPr="009B17E0">
        <w:rPr>
          <w:rFonts w:ascii="Arial" w:hAnsi="Arial" w:cs="Arial"/>
          <w:b/>
          <w:bCs/>
        </w:rPr>
        <w:t xml:space="preserve">0 € </w:t>
      </w:r>
      <w:r w:rsidR="00734903">
        <w:rPr>
          <w:rFonts w:ascii="Arial" w:hAnsi="Arial" w:cs="Arial"/>
          <w:b/>
          <w:bCs/>
        </w:rPr>
        <w:t>okrem U 09 zdarma</w:t>
      </w:r>
    </w:p>
    <w:p w14:paraId="327061DA" w14:textId="738B1B89" w:rsidR="00702152" w:rsidRPr="009B17E0" w:rsidRDefault="00702152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Platb</w:t>
      </w:r>
      <w:r w:rsidR="00D322B6">
        <w:rPr>
          <w:rFonts w:ascii="Arial" w:hAnsi="Arial" w:cs="Arial"/>
          <w:b/>
          <w:bCs/>
        </w:rPr>
        <w:t>a</w:t>
      </w:r>
      <w:r w:rsidRPr="009B17E0">
        <w:rPr>
          <w:rFonts w:ascii="Arial" w:hAnsi="Arial" w:cs="Arial"/>
          <w:b/>
          <w:bCs/>
        </w:rPr>
        <w:t xml:space="preserve"> </w:t>
      </w:r>
      <w:r w:rsidR="00F134EA">
        <w:rPr>
          <w:rFonts w:ascii="Arial" w:hAnsi="Arial" w:cs="Arial"/>
          <w:b/>
          <w:bCs/>
        </w:rPr>
        <w:t>– zberná faktúra</w:t>
      </w:r>
    </w:p>
    <w:p w14:paraId="1C66A3EA" w14:textId="77777777" w:rsidR="00702152" w:rsidRPr="00734903" w:rsidRDefault="00702152" w:rsidP="00607E63">
      <w:pPr>
        <w:rPr>
          <w:rFonts w:ascii="Arial" w:hAnsi="Arial" w:cs="Arial"/>
          <w:b/>
          <w:i/>
          <w:color w:val="0000FF"/>
        </w:rPr>
      </w:pPr>
      <w:r w:rsidRPr="00734903">
        <w:rPr>
          <w:rFonts w:ascii="Arial" w:hAnsi="Arial" w:cs="Arial"/>
          <w:b/>
          <w:i/>
          <w:color w:val="0000FF"/>
        </w:rPr>
        <w:t>Ceny a odmeny:</w:t>
      </w:r>
    </w:p>
    <w:p w14:paraId="28AB18EF" w14:textId="77777777" w:rsidR="00702152" w:rsidRPr="005E7786" w:rsidRDefault="00702152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1. miesto –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  <w:color w:val="FF0000"/>
        </w:rPr>
        <w:t xml:space="preserve">Putovný pohár predsedu </w:t>
      </w:r>
      <w:proofErr w:type="spellStart"/>
      <w:r w:rsidR="006E0F6A" w:rsidRPr="009B17E0">
        <w:rPr>
          <w:rFonts w:ascii="Arial" w:hAnsi="Arial" w:cs="Arial"/>
          <w:b/>
          <w:color w:val="FF0000"/>
        </w:rPr>
        <w:t>ObFZ</w:t>
      </w:r>
      <w:proofErr w:type="spellEnd"/>
      <w:r w:rsidR="006E0F6A" w:rsidRPr="009B17E0">
        <w:rPr>
          <w:rFonts w:ascii="Arial" w:hAnsi="Arial" w:cs="Arial"/>
          <w:b/>
          <w:color w:val="FF0000"/>
        </w:rPr>
        <w:t xml:space="preserve"> </w:t>
      </w:r>
      <w:r w:rsidRPr="009B17E0">
        <w:rPr>
          <w:rFonts w:ascii="Arial" w:hAnsi="Arial" w:cs="Arial"/>
          <w:b/>
        </w:rPr>
        <w:t xml:space="preserve"> + pohár, diplom</w:t>
      </w:r>
    </w:p>
    <w:p w14:paraId="46E842E5" w14:textId="77777777" w:rsidR="00702152" w:rsidRPr="009B17E0" w:rsidRDefault="00702152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2. miesto - pohár, diplom</w:t>
      </w:r>
    </w:p>
    <w:p w14:paraId="575B1C43" w14:textId="77777777" w:rsidR="00702152" w:rsidRPr="009B17E0" w:rsidRDefault="00702152" w:rsidP="00E7600E">
      <w:pPr>
        <w:tabs>
          <w:tab w:val="center" w:pos="4685"/>
        </w:tabs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3. miesto - pohár, diplom</w:t>
      </w:r>
      <w:r w:rsidR="00E7600E" w:rsidRPr="009B17E0">
        <w:rPr>
          <w:rFonts w:ascii="Arial" w:hAnsi="Arial" w:cs="Arial"/>
          <w:b/>
          <w:bCs/>
        </w:rPr>
        <w:tab/>
      </w:r>
    </w:p>
    <w:p w14:paraId="5D5824B5" w14:textId="77777777" w:rsidR="00802097" w:rsidRDefault="00802097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Vyhodnotený bude najlepší</w:t>
      </w:r>
      <w:r w:rsidR="006A7A4B" w:rsidRPr="009B17E0">
        <w:rPr>
          <w:rFonts w:ascii="Arial" w:hAnsi="Arial" w:cs="Arial"/>
          <w:b/>
          <w:bCs/>
        </w:rPr>
        <w:t xml:space="preserve"> hráč,</w:t>
      </w:r>
      <w:r w:rsidR="00B27BC5" w:rsidRPr="009B17E0">
        <w:rPr>
          <w:rFonts w:ascii="Arial" w:hAnsi="Arial" w:cs="Arial"/>
          <w:b/>
          <w:bCs/>
        </w:rPr>
        <w:t xml:space="preserve"> najlepší</w:t>
      </w:r>
      <w:r w:rsidR="006A7A4B" w:rsidRPr="009B17E0">
        <w:rPr>
          <w:rFonts w:ascii="Arial" w:hAnsi="Arial" w:cs="Arial"/>
          <w:b/>
          <w:bCs/>
        </w:rPr>
        <w:t xml:space="preserve"> strelec</w:t>
      </w:r>
      <w:r w:rsidR="00B27BC5" w:rsidRPr="005E7786">
        <w:rPr>
          <w:rFonts w:ascii="Arial" w:hAnsi="Arial" w:cs="Arial"/>
        </w:rPr>
        <w:t xml:space="preserve"> </w:t>
      </w:r>
      <w:r w:rsidR="00B27BC5" w:rsidRPr="00734903">
        <w:rPr>
          <w:rFonts w:ascii="Arial" w:hAnsi="Arial" w:cs="Arial"/>
          <w:b/>
          <w:color w:val="0000FF"/>
        </w:rPr>
        <w:t>(</w:t>
      </w:r>
      <w:r w:rsidR="00A9539F" w:rsidRPr="00734903">
        <w:rPr>
          <w:rFonts w:ascii="Arial" w:hAnsi="Arial" w:cs="Arial"/>
          <w:b/>
          <w:color w:val="0000FF"/>
        </w:rPr>
        <w:t xml:space="preserve"> góly </w:t>
      </w:r>
      <w:r w:rsidR="00B27BC5" w:rsidRPr="00734903">
        <w:rPr>
          <w:rFonts w:ascii="Arial" w:hAnsi="Arial" w:cs="Arial"/>
          <w:b/>
          <w:color w:val="0000FF"/>
        </w:rPr>
        <w:t>zo značky PK sa započítavajú  len</w:t>
      </w:r>
      <w:r w:rsidR="00A878C8" w:rsidRPr="00734903">
        <w:rPr>
          <w:rFonts w:ascii="Arial" w:hAnsi="Arial" w:cs="Arial"/>
          <w:b/>
          <w:color w:val="0000FF"/>
        </w:rPr>
        <w:t xml:space="preserve"> reali</w:t>
      </w:r>
      <w:r w:rsidR="005863F7" w:rsidRPr="00734903">
        <w:rPr>
          <w:rFonts w:ascii="Arial" w:hAnsi="Arial" w:cs="Arial"/>
          <w:b/>
          <w:color w:val="0000FF"/>
        </w:rPr>
        <w:t>z</w:t>
      </w:r>
      <w:r w:rsidR="00A878C8" w:rsidRPr="00734903">
        <w:rPr>
          <w:rFonts w:ascii="Arial" w:hAnsi="Arial" w:cs="Arial"/>
          <w:b/>
          <w:color w:val="0000FF"/>
        </w:rPr>
        <w:t>ova</w:t>
      </w:r>
      <w:r w:rsidR="005863F7" w:rsidRPr="00734903">
        <w:rPr>
          <w:rFonts w:ascii="Arial" w:hAnsi="Arial" w:cs="Arial"/>
          <w:b/>
          <w:color w:val="0000FF"/>
        </w:rPr>
        <w:t>n</w:t>
      </w:r>
      <w:r w:rsidR="00A878C8" w:rsidRPr="00734903">
        <w:rPr>
          <w:rFonts w:ascii="Arial" w:hAnsi="Arial" w:cs="Arial"/>
          <w:b/>
          <w:color w:val="0000FF"/>
        </w:rPr>
        <w:t>é</w:t>
      </w:r>
      <w:r w:rsidR="00207F06" w:rsidRPr="00734903">
        <w:rPr>
          <w:rFonts w:ascii="Arial" w:hAnsi="Arial" w:cs="Arial"/>
          <w:b/>
          <w:color w:val="0000FF"/>
        </w:rPr>
        <w:t xml:space="preserve"> </w:t>
      </w:r>
      <w:r w:rsidR="00B27BC5" w:rsidRPr="00734903">
        <w:rPr>
          <w:rFonts w:ascii="Arial" w:hAnsi="Arial" w:cs="Arial"/>
          <w:b/>
          <w:color w:val="0000FF"/>
        </w:rPr>
        <w:t>v riadnom hracom čase)</w:t>
      </w:r>
      <w:r w:rsidR="00B27BC5" w:rsidRPr="005E7786">
        <w:rPr>
          <w:rFonts w:ascii="Arial" w:hAnsi="Arial" w:cs="Arial"/>
        </w:rPr>
        <w:t xml:space="preserve"> </w:t>
      </w:r>
      <w:r w:rsidR="006A7A4B" w:rsidRPr="005E7786">
        <w:rPr>
          <w:rFonts w:ascii="Arial" w:hAnsi="Arial" w:cs="Arial"/>
        </w:rPr>
        <w:t>,</w:t>
      </w:r>
      <w:r w:rsidR="00B27BC5" w:rsidRPr="005E7786">
        <w:rPr>
          <w:rFonts w:ascii="Arial" w:hAnsi="Arial" w:cs="Arial"/>
        </w:rPr>
        <w:t xml:space="preserve"> </w:t>
      </w:r>
      <w:r w:rsidR="00B27BC5" w:rsidRPr="009B17E0">
        <w:rPr>
          <w:rFonts w:ascii="Arial" w:hAnsi="Arial" w:cs="Arial"/>
          <w:b/>
          <w:bCs/>
        </w:rPr>
        <w:t>najlepší</w:t>
      </w:r>
      <w:r w:rsidR="006A7A4B" w:rsidRPr="009B17E0">
        <w:rPr>
          <w:rFonts w:ascii="Arial" w:hAnsi="Arial" w:cs="Arial"/>
          <w:b/>
          <w:bCs/>
        </w:rPr>
        <w:t xml:space="preserve"> brankár ktorí budú ocenený malou</w:t>
      </w:r>
      <w:r w:rsidRPr="009B17E0">
        <w:rPr>
          <w:rFonts w:ascii="Arial" w:hAnsi="Arial" w:cs="Arial"/>
          <w:b/>
          <w:bCs/>
        </w:rPr>
        <w:t xml:space="preserve"> pozornosť</w:t>
      </w:r>
      <w:r w:rsidR="006A7A4B" w:rsidRPr="009B17E0">
        <w:rPr>
          <w:rFonts w:ascii="Arial" w:hAnsi="Arial" w:cs="Arial"/>
          <w:b/>
          <w:bCs/>
        </w:rPr>
        <w:t>ou</w:t>
      </w:r>
      <w:r w:rsidR="00201876" w:rsidRPr="005E7786">
        <w:rPr>
          <w:rFonts w:ascii="Arial" w:hAnsi="Arial" w:cs="Arial"/>
        </w:rPr>
        <w:t>.</w:t>
      </w:r>
      <w:r w:rsidR="00B27BC5" w:rsidRPr="005E7786">
        <w:rPr>
          <w:rFonts w:ascii="Arial" w:hAnsi="Arial" w:cs="Arial"/>
        </w:rPr>
        <w:t xml:space="preserve"> </w:t>
      </w:r>
    </w:p>
    <w:p w14:paraId="58E81553" w14:textId="326E83EA" w:rsidR="005B0E2B" w:rsidRPr="005B0E2B" w:rsidRDefault="005B0E2B" w:rsidP="00607E63">
      <w:pPr>
        <w:rPr>
          <w:rFonts w:ascii="Arial" w:hAnsi="Arial" w:cs="Arial"/>
          <w:b/>
          <w:bCs/>
          <w:sz w:val="18"/>
          <w:szCs w:val="18"/>
        </w:rPr>
      </w:pPr>
      <w:r w:rsidRPr="005B0E2B">
        <w:rPr>
          <w:rFonts w:ascii="Arial" w:eastAsia="Times New Roman" w:hAnsi="Arial" w:cs="Arial"/>
          <w:b/>
          <w:bCs/>
          <w:i/>
          <w:iCs/>
          <w:lang w:eastAsia="sk-SK"/>
        </w:rPr>
        <w:t xml:space="preserve">Počet osôb v družstve: </w:t>
      </w:r>
      <w:r w:rsidRPr="005B0E2B">
        <w:rPr>
          <w:rFonts w:ascii="Arial" w:eastAsia="Times New Roman" w:hAnsi="Arial" w:cs="Arial"/>
          <w:b/>
          <w:bCs/>
          <w:lang w:eastAsia="sk-SK"/>
        </w:rPr>
        <w:t>max. 14 hráčov (vrátane brankárov) + 4 realizačný tím</w:t>
      </w:r>
    </w:p>
    <w:p w14:paraId="198522F3" w14:textId="77777777" w:rsidR="00802097" w:rsidRPr="00DF346E" w:rsidRDefault="00802097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Organizačný výbor:</w:t>
      </w:r>
      <w:r w:rsidR="00B27BC5" w:rsidRPr="00DF346E">
        <w:rPr>
          <w:rFonts w:ascii="Arial" w:hAnsi="Arial" w:cs="Arial"/>
          <w:b/>
          <w:i/>
          <w:color w:val="365F91"/>
        </w:rPr>
        <w:t xml:space="preserve"> </w:t>
      </w:r>
    </w:p>
    <w:p w14:paraId="239A8D09" w14:textId="77777777" w:rsidR="00802097" w:rsidRPr="009B17E0" w:rsidRDefault="00802097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1) riadi turnaj organizačne, športovo-technicky( agenda po stretnutiach, stanovenie poradia, protesty, námietky</w:t>
      </w:r>
      <w:r w:rsidR="006E0F6A" w:rsidRPr="009B17E0">
        <w:rPr>
          <w:rFonts w:ascii="Arial" w:hAnsi="Arial" w:cs="Arial"/>
          <w:b/>
          <w:bCs/>
        </w:rPr>
        <w:t>)</w:t>
      </w:r>
      <w:r w:rsidRPr="009B17E0">
        <w:rPr>
          <w:rFonts w:ascii="Arial" w:hAnsi="Arial" w:cs="Arial"/>
          <w:b/>
          <w:bCs/>
        </w:rPr>
        <w:t>.</w:t>
      </w:r>
    </w:p>
    <w:p w14:paraId="7B21540E" w14:textId="77777777" w:rsidR="00802097" w:rsidRPr="009B17E0" w:rsidRDefault="00F7641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2 )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Na halový turnaj deleguje rozhodcov Komisia rozhodcov </w:t>
      </w:r>
      <w:proofErr w:type="spellStart"/>
      <w:r w:rsidRPr="009B17E0">
        <w:rPr>
          <w:rStyle w:val="Jemnzvraznenie"/>
          <w:rFonts w:ascii="Arial" w:hAnsi="Arial" w:cs="Arial"/>
          <w:b/>
          <w:bCs/>
          <w:i w:val="0"/>
        </w:rPr>
        <w:t>ObFZ</w:t>
      </w:r>
      <w:proofErr w:type="spellEnd"/>
      <w:r w:rsidRPr="009B17E0">
        <w:rPr>
          <w:rStyle w:val="Jemnzvraznenie"/>
          <w:rFonts w:ascii="Arial" w:hAnsi="Arial" w:cs="Arial"/>
          <w:b/>
          <w:bCs/>
          <w:i w:val="0"/>
        </w:rPr>
        <w:t xml:space="preserve">  v súčinnosti s OV turnaja</w:t>
      </w:r>
      <w:r w:rsidR="00802097" w:rsidRPr="009B17E0">
        <w:rPr>
          <w:rFonts w:ascii="Arial" w:hAnsi="Arial" w:cs="Arial"/>
          <w:b/>
          <w:bCs/>
        </w:rPr>
        <w:t xml:space="preserve"> , zodpovednými osobami</w:t>
      </w:r>
      <w:r w:rsidR="00FF23A8" w:rsidRPr="009B17E0">
        <w:rPr>
          <w:rFonts w:ascii="Arial" w:hAnsi="Arial" w:cs="Arial"/>
          <w:b/>
          <w:bCs/>
        </w:rPr>
        <w:t xml:space="preserve"> delegovanými organizačným výborom</w:t>
      </w:r>
    </w:p>
    <w:p w14:paraId="48A2895B" w14:textId="77777777" w:rsidR="00FF23A8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3 ) rieši</w:t>
      </w:r>
      <w:r w:rsidR="00FF23A8" w:rsidRPr="009B17E0">
        <w:rPr>
          <w:rFonts w:ascii="Arial" w:hAnsi="Arial" w:cs="Arial"/>
          <w:b/>
          <w:bCs/>
        </w:rPr>
        <w:t xml:space="preserve"> disciplinárne priestupky vyskytujúce sa na stretnutiach, udeľuje disciplinárne opatrenia rozhodnutia ( operatívne).</w:t>
      </w:r>
    </w:p>
    <w:p w14:paraId="1E7C5408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4 ) zabezpečuje zdravotnú službu na jednotlivých  turnajoch</w:t>
      </w:r>
    </w:p>
    <w:p w14:paraId="22B086EF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lastRenderedPageBreak/>
        <w:t>5 ) stanovuje poradie, rozhoduje o trestoch, určuje najlepších hráčov</w:t>
      </w:r>
    </w:p>
    <w:p w14:paraId="69353200" w14:textId="77777777" w:rsidR="006A7A4B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6 ) tvoria ho predseda ŠTK, vybraný členovia odborných komisii, a ďalší funkcionári </w:t>
      </w:r>
      <w:proofErr w:type="spellStart"/>
      <w:r w:rsidR="006E0F6A" w:rsidRPr="009B17E0">
        <w:rPr>
          <w:rFonts w:ascii="Arial" w:hAnsi="Arial" w:cs="Arial"/>
          <w:b/>
          <w:bCs/>
        </w:rPr>
        <w:t>ObFZ</w:t>
      </w:r>
      <w:proofErr w:type="spellEnd"/>
      <w:r w:rsidR="006E0F6A" w:rsidRPr="009B17E0">
        <w:rPr>
          <w:rFonts w:ascii="Arial" w:hAnsi="Arial" w:cs="Arial"/>
          <w:b/>
          <w:bCs/>
        </w:rPr>
        <w:t xml:space="preserve"> </w:t>
      </w:r>
    </w:p>
    <w:p w14:paraId="38CC062A" w14:textId="77777777" w:rsidR="002543F5" w:rsidRDefault="006A7A4B" w:rsidP="006A7A4B">
      <w:pPr>
        <w:rPr>
          <w:rFonts w:ascii="Arial" w:hAnsi="Arial" w:cs="Arial"/>
          <w:b/>
        </w:rPr>
      </w:pPr>
      <w:r w:rsidRPr="009B17E0">
        <w:rPr>
          <w:rFonts w:ascii="Arial" w:hAnsi="Arial" w:cs="Arial"/>
          <w:b/>
          <w:bCs/>
        </w:rPr>
        <w:t>7 ) rokovací poplatok pri námietkach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</w:rPr>
        <w:t>10 €</w:t>
      </w:r>
    </w:p>
    <w:p w14:paraId="06153CC6" w14:textId="77777777" w:rsidR="005E7786" w:rsidRPr="005E7786" w:rsidRDefault="005E7786" w:rsidP="006A7A4B">
      <w:pPr>
        <w:rPr>
          <w:rFonts w:ascii="Arial" w:hAnsi="Arial" w:cs="Arial"/>
        </w:rPr>
      </w:pPr>
    </w:p>
    <w:p w14:paraId="77C91E4A" w14:textId="77777777" w:rsidR="007E1327" w:rsidRPr="00805951" w:rsidRDefault="007E1327" w:rsidP="007E132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Pr="00805951">
        <w:rPr>
          <w:rFonts w:ascii="Arial" w:hAnsi="Arial" w:cs="Arial"/>
          <w:b/>
          <w:color w:val="FF0000"/>
          <w:sz w:val="32"/>
          <w:szCs w:val="32"/>
        </w:rPr>
        <w:t>Športovo – technické ustanovenia  halového turnaja</w:t>
      </w:r>
    </w:p>
    <w:p w14:paraId="799BFD15" w14:textId="77777777" w:rsidR="007E1327" w:rsidRPr="00DF346E" w:rsidRDefault="007E1327" w:rsidP="007E1327">
      <w:pPr>
        <w:rPr>
          <w:rFonts w:ascii="Arial" w:hAnsi="Arial" w:cs="Arial"/>
          <w:color w:val="365F91"/>
        </w:rPr>
      </w:pPr>
      <w:r w:rsidRPr="005E7786">
        <w:rPr>
          <w:rFonts w:ascii="Arial" w:hAnsi="Arial" w:cs="Arial"/>
          <w:b/>
          <w:color w:val="FF0000"/>
        </w:rPr>
        <w:t>1)</w:t>
      </w:r>
      <w:r w:rsidRPr="005E7786">
        <w:rPr>
          <w:rFonts w:ascii="Arial" w:hAnsi="Arial" w:cs="Arial"/>
        </w:rPr>
        <w:t xml:space="preserve"> </w:t>
      </w:r>
      <w:r w:rsidRPr="00734903">
        <w:rPr>
          <w:rFonts w:ascii="Arial" w:hAnsi="Arial" w:cs="Arial"/>
          <w:b/>
          <w:color w:val="0000FF"/>
        </w:rPr>
        <w:t>Hrací systém zimného halového turnaja:</w:t>
      </w:r>
    </w:p>
    <w:p w14:paraId="704906BD" w14:textId="77777777" w:rsidR="007E1327" w:rsidRPr="009B17E0" w:rsidRDefault="00444451" w:rsidP="007E1327">
      <w:pPr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)  Hrá sa na ploche rozmerov hádzanárskeho ihriska</w:t>
      </w:r>
      <w:r w:rsidR="007912DC" w:rsidRPr="009B17E0">
        <w:rPr>
          <w:rStyle w:val="Jemnzvraznenie"/>
          <w:rFonts w:ascii="Arial" w:hAnsi="Arial" w:cs="Arial"/>
          <w:b/>
          <w:bCs/>
          <w:i w:val="0"/>
        </w:rPr>
        <w:t>, bránky 5 x 2 m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systémom každý s každým. </w:t>
      </w:r>
    </w:p>
    <w:p w14:paraId="3C946118" w14:textId="77777777" w:rsidR="007E1327" w:rsidRPr="00734903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0000FF"/>
        </w:rPr>
      </w:pPr>
      <w:r w:rsidRPr="009E2359">
        <w:rPr>
          <w:rStyle w:val="Jemnzvraznenie"/>
          <w:rFonts w:ascii="Arial" w:hAnsi="Arial" w:cs="Arial"/>
          <w:b/>
          <w:i w:val="0"/>
          <w:color w:val="FF0000"/>
        </w:rPr>
        <w:t>2</w:t>
      </w:r>
      <w:r w:rsidRPr="009E2359">
        <w:rPr>
          <w:rStyle w:val="Jemnzvraznenie"/>
          <w:rFonts w:ascii="Arial" w:hAnsi="Arial" w:cs="Arial"/>
          <w:i w:val="0"/>
          <w:color w:val="FF0000"/>
        </w:rPr>
        <w:t>)</w:t>
      </w:r>
      <w:r w:rsidRPr="009E2359">
        <w:rPr>
          <w:rStyle w:val="Jemnzvraznenie"/>
          <w:rFonts w:ascii="Arial" w:hAnsi="Arial" w:cs="Arial"/>
          <w:i w:val="0"/>
        </w:rPr>
        <w:t xml:space="preserve"> </w:t>
      </w:r>
      <w:r w:rsidR="003A78AB" w:rsidRPr="00734903">
        <w:rPr>
          <w:rStyle w:val="Jemnzvraznenie"/>
          <w:rFonts w:ascii="Arial" w:hAnsi="Arial" w:cs="Arial"/>
          <w:b/>
          <w:i w:val="0"/>
          <w:color w:val="0000FF"/>
        </w:rPr>
        <w:t>Hrací čas:</w:t>
      </w:r>
    </w:p>
    <w:p w14:paraId="235DA6DE" w14:textId="77777777" w:rsidR="00FD2D09" w:rsidRPr="005E7786" w:rsidRDefault="007912DC" w:rsidP="00FD2D09">
      <w:pPr>
        <w:spacing w:after="0"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 w:rsidRPr="009E2359">
        <w:rPr>
          <w:rStyle w:val="Jemnzvraznenie"/>
          <w:rFonts w:ascii="Arial" w:hAnsi="Arial" w:cs="Arial"/>
          <w:b/>
          <w:i w:val="0"/>
          <w:color w:val="FF0000"/>
          <w:highlight w:val="yellow"/>
        </w:rPr>
        <w:t>- 1x</w:t>
      </w:r>
      <w:r w:rsidR="00444451" w:rsidRPr="009E2359">
        <w:rPr>
          <w:rStyle w:val="Jemnzvraznenie"/>
          <w:rFonts w:ascii="Arial" w:hAnsi="Arial" w:cs="Arial"/>
          <w:b/>
          <w:i w:val="0"/>
          <w:color w:val="FF0000"/>
          <w:highlight w:val="yellow"/>
        </w:rPr>
        <w:t xml:space="preserve"> </w:t>
      </w:r>
      <w:r w:rsidR="005863F7" w:rsidRPr="009E2359">
        <w:rPr>
          <w:rStyle w:val="Jemnzvraznenie"/>
          <w:rFonts w:ascii="Arial" w:hAnsi="Arial" w:cs="Arial"/>
          <w:b/>
          <w:i w:val="0"/>
          <w:color w:val="FF0000"/>
          <w:highlight w:val="yellow"/>
        </w:rPr>
        <w:t>1</w:t>
      </w:r>
      <w:r w:rsidR="001B180A" w:rsidRPr="009E2359">
        <w:rPr>
          <w:rStyle w:val="Jemnzvraznenie"/>
          <w:rFonts w:ascii="Arial" w:hAnsi="Arial" w:cs="Arial"/>
          <w:b/>
          <w:i w:val="0"/>
          <w:color w:val="FF0000"/>
          <w:highlight w:val="yellow"/>
        </w:rPr>
        <w:t>2</w:t>
      </w:r>
      <w:r w:rsidR="007E1327" w:rsidRPr="009E2359">
        <w:rPr>
          <w:rStyle w:val="Jemnzvraznenie"/>
          <w:rFonts w:ascii="Arial" w:hAnsi="Arial" w:cs="Arial"/>
          <w:b/>
          <w:i w:val="0"/>
          <w:color w:val="FF0000"/>
          <w:highlight w:val="yellow"/>
        </w:rPr>
        <w:t xml:space="preserve"> minút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stretnutia, za použitia časomiery – hrubý čas. V prípade nerozhodného výsledku sa okamžite kopú po 3 pokutové kopy, ak sa ani tak nerozhodne , tak po 1 až do rozhodnutia</w:t>
      </w:r>
      <w:r w:rsidR="007E1327" w:rsidRPr="005E7786">
        <w:rPr>
          <w:rStyle w:val="Jemnzvraznenie"/>
          <w:rFonts w:ascii="Arial" w:hAnsi="Arial" w:cs="Arial"/>
          <w:i w:val="0"/>
        </w:rPr>
        <w:t xml:space="preserve">.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Kopy môžu vykonávať iba hráči , ktorý boli na hracej ploche pri záverečnom hvizde rozhodcu.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Po vykonaní PK hráčov čo boli na hracej ploche v riadnom hracom čase, môže vykonať </w:t>
      </w:r>
      <w:r w:rsidR="002635A6">
        <w:rPr>
          <w:rStyle w:val="Jemnzvraznenie"/>
          <w:rFonts w:ascii="Arial" w:hAnsi="Arial" w:cs="Arial"/>
          <w:b/>
          <w:i w:val="0"/>
          <w:color w:val="FF0000"/>
        </w:rPr>
        <w:t xml:space="preserve">PK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ktorýkoľvek  hráč.  </w:t>
      </w:r>
      <w:r w:rsidR="007B734B">
        <w:rPr>
          <w:rStyle w:val="Jemnzvraznenie"/>
          <w:rFonts w:ascii="Arial" w:hAnsi="Arial" w:cs="Arial"/>
          <w:b/>
          <w:i w:val="0"/>
          <w:color w:val="FF0000"/>
        </w:rPr>
        <w:t xml:space="preserve">                                                                                       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>V tomto prípade sa budú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body a gólový pomer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prideľovať nasledovne: </w:t>
      </w:r>
    </w:p>
    <w:p w14:paraId="5AD7619F" w14:textId="77777777" w:rsidR="007E1327" w:rsidRPr="005E7786" w:rsidRDefault="00FD2D09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príklad: stretnutie skončí v riadnom hracom čase 3 : 3 kopy skončia v pomere 4 : 5 jeden bod sa pridelí pre  mužstvo ktoré premenilo menej kopov zo značky PK, dva body sa pridelia pre mužstvo ktoré premenilo viac kopov zo značky PK a gólový pomer sa pridelí v pomere 3 : 4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>. Za víťazstvo v riadnom h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>racom čase sa pridelí pre víťazné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3 body a pre porazené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0 bodov.</w:t>
      </w:r>
      <w:r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Hrá sa bez polčasu</w:t>
      </w:r>
      <w:r w:rsidR="00AA660C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13C8FBD6" w14:textId="77777777" w:rsidR="007E1327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3)</w:t>
      </w:r>
      <w:r w:rsidRPr="00DF346E">
        <w:rPr>
          <w:rStyle w:val="Jemnzvraznenie"/>
          <w:rFonts w:ascii="Arial" w:hAnsi="Arial" w:cs="Arial"/>
          <w:i w:val="0"/>
          <w:color w:val="365F91"/>
        </w:rPr>
        <w:t xml:space="preserve"> </w:t>
      </w:r>
      <w:r w:rsidRPr="00734903">
        <w:rPr>
          <w:rStyle w:val="Jemnzvraznenie"/>
          <w:rFonts w:ascii="Arial" w:hAnsi="Arial" w:cs="Arial"/>
          <w:b/>
          <w:i w:val="0"/>
          <w:color w:val="0000FF"/>
        </w:rPr>
        <w:t>Počet hráčov :</w:t>
      </w:r>
      <w:r w:rsidR="00703816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 </w:t>
      </w:r>
      <w:r w:rsidR="005863F7">
        <w:rPr>
          <w:rStyle w:val="Jemnzvraznenie"/>
          <w:rFonts w:ascii="Arial" w:hAnsi="Arial" w:cs="Arial"/>
          <w:b/>
          <w:i w:val="0"/>
        </w:rPr>
        <w:t>5</w:t>
      </w:r>
      <w:r w:rsidRPr="005E7786">
        <w:rPr>
          <w:rStyle w:val="Jemnzvraznenie"/>
          <w:rFonts w:ascii="Arial" w:hAnsi="Arial" w:cs="Arial"/>
          <w:b/>
          <w:i w:val="0"/>
        </w:rPr>
        <w:t xml:space="preserve"> hráči v poli + brankár</w:t>
      </w:r>
    </w:p>
    <w:p w14:paraId="207209E0" w14:textId="77777777" w:rsidR="00E12456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 w:rsidRPr="00E12456">
        <w:rPr>
          <w:rStyle w:val="Jemnzvraznenie"/>
          <w:rFonts w:ascii="Arial" w:hAnsi="Arial" w:cs="Arial"/>
          <w:b/>
          <w:i w:val="0"/>
          <w:color w:val="FF0000"/>
        </w:rPr>
        <w:t>4(</w:t>
      </w:r>
      <w:r w:rsidRPr="00E12456">
        <w:rPr>
          <w:rStyle w:val="Jemnzvraznenie"/>
          <w:rFonts w:ascii="Arial" w:hAnsi="Arial" w:cs="Arial"/>
          <w:b/>
          <w:i w:val="0"/>
          <w:color w:val="365F91"/>
        </w:rPr>
        <w:t xml:space="preserve"> </w:t>
      </w:r>
      <w:r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Bránky : </w:t>
      </w:r>
      <w:r>
        <w:rPr>
          <w:rStyle w:val="Jemnzvraznenie"/>
          <w:rFonts w:ascii="Arial" w:hAnsi="Arial" w:cs="Arial"/>
          <w:b/>
          <w:i w:val="0"/>
        </w:rPr>
        <w:t>5 x 2 m</w:t>
      </w:r>
    </w:p>
    <w:p w14:paraId="51F194A4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Očíslovanie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počas celého turnaja sa nemení, obuv vhodná do haly</w:t>
      </w:r>
    </w:p>
    <w:p w14:paraId="3BE02F3F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Povrch hracej plochy : </w:t>
      </w:r>
      <w:proofErr w:type="spellStart"/>
      <w:r w:rsidR="007B734B">
        <w:rPr>
          <w:rStyle w:val="Jemnzvraznenie"/>
          <w:rFonts w:ascii="Arial" w:hAnsi="Arial" w:cs="Arial"/>
          <w:b/>
          <w:i w:val="0"/>
        </w:rPr>
        <w:t>Tarkett</w:t>
      </w:r>
      <w:proofErr w:type="spellEnd"/>
    </w:p>
    <w:p w14:paraId="22814B4C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Na halový turnaj deleguje rozhodcov Komisia rozhodcov </w:t>
      </w:r>
      <w:proofErr w:type="spellStart"/>
      <w:r w:rsidR="000D3C21" w:rsidRPr="00734903">
        <w:rPr>
          <w:rStyle w:val="Jemnzvraznenie"/>
          <w:rFonts w:ascii="Arial" w:hAnsi="Arial" w:cs="Arial"/>
          <w:b/>
          <w:i w:val="0"/>
          <w:color w:val="0000FF"/>
        </w:rPr>
        <w:t>ObFZ</w:t>
      </w:r>
      <w:proofErr w:type="spellEnd"/>
      <w:r w:rsidR="000D3C21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 v súčinnosti s OV turnaja.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Na každé stretnutie je potrebné  rozhodcu, asistenta, ktorý má na starosti časomieru a vylúčených . Delegáta dohliadajúceho na celkovú disciplínu účastníkov, ako aj obecenstva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55325A0E" w14:textId="77777777" w:rsidR="007E1327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</w:rPr>
        <w:t>Pravidlá hry všeobecne platné v stretnutiach zimného halového turnaja:</w:t>
      </w:r>
    </w:p>
    <w:p w14:paraId="07B5B4D0" w14:textId="77777777" w:rsidR="00967911" w:rsidRPr="005E7786" w:rsidRDefault="00E12456" w:rsidP="00967911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5263C0" w:rsidRPr="00A84B06">
        <w:rPr>
          <w:rStyle w:val="Jemnzvraznenie"/>
          <w:rFonts w:ascii="Arial" w:hAnsi="Arial" w:cs="Arial"/>
          <w:b/>
          <w:i w:val="0"/>
          <w:color w:val="FF0000"/>
        </w:rPr>
        <w:t>/1)</w:t>
      </w:r>
      <w:r w:rsidR="005263C0">
        <w:rPr>
          <w:rStyle w:val="Jemnzvraznenie"/>
          <w:rFonts w:ascii="Arial" w:hAnsi="Arial" w:cs="Arial"/>
          <w:b/>
          <w:i w:val="0"/>
        </w:rPr>
        <w:t xml:space="preserve"> </w:t>
      </w:r>
      <w:r w:rsidR="00967911">
        <w:rPr>
          <w:rStyle w:val="Jemnzvraznenie"/>
          <w:rFonts w:ascii="Arial" w:hAnsi="Arial" w:cs="Arial"/>
          <w:b/>
          <w:i w:val="0"/>
        </w:rPr>
        <w:t>Hráč nastupuje za klub v ktorom je registrovaný v danom  čase turnaja.</w:t>
      </w:r>
    </w:p>
    <w:p w14:paraId="60E64E5A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/2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) 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Hra brankára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podľa pravidiel futbalu. Obmedzuje sa len pri zakladaní útoku vyhodením lopty brankárom, keď rukou môže loptu rozohrať v každom prípade len do polovice ihriska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pri vyhodení za polovicu ihriska bez toho, aby lopta padla na vlastnú polovicu HP alebo sa jej dotkol ktorýkoľvek hráč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rozhodca hru preruší a súper zahráva voľný kop zo stredu HP). Položením lopty brankárom na HP je lopta v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> 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hre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( ak súper odoberie loptu brankárovi po položení lopty na HP a dosiahne gól tento platí)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3A625F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pokiaľ to nie je PVK alebo NVK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.</w:t>
      </w:r>
    </w:p>
    <w:p w14:paraId="7E58B4C6" w14:textId="77777777" w:rsidR="007E1327" w:rsidRPr="00DF346E" w:rsidRDefault="00E12456" w:rsidP="007E1327">
      <w:pPr>
        <w:spacing w:line="240" w:lineRule="auto"/>
        <w:rPr>
          <w:rStyle w:val="Jemnzvraznenie"/>
          <w:rFonts w:ascii="Arial" w:hAnsi="Arial" w:cs="Arial"/>
          <w:i w:val="0"/>
          <w:color w:val="365F91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/3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Malá domov posudzuje sa podľa pravidiel futbalu</w:t>
      </w:r>
    </w:p>
    <w:p w14:paraId="2C1C0738" w14:textId="77777777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/4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Pokutový kop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sa vykonáva zo značky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B32AA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m </w:t>
      </w:r>
      <w:r w:rsidR="007E1327" w:rsidRPr="005E7786">
        <w:rPr>
          <w:rStyle w:val="Jemnzvraznenie"/>
          <w:rFonts w:ascii="Arial" w:hAnsi="Arial" w:cs="Arial"/>
          <w:i w:val="0"/>
        </w:rPr>
        <w:t xml:space="preserve">–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priestupok proti pravidlám  v PÚ, zavinený brániacim  hráčom  sa trestá PK.</w:t>
      </w:r>
    </w:p>
    <w:p w14:paraId="4A4DA96A" w14:textId="4F320314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Pravidlo </w:t>
      </w:r>
      <w:r w:rsidR="00F134EA" w:rsidRPr="00734903">
        <w:rPr>
          <w:rStyle w:val="Jemnzvraznenie"/>
          <w:rFonts w:ascii="Arial" w:hAnsi="Arial" w:cs="Arial"/>
          <w:b/>
          <w:i w:val="0"/>
          <w:color w:val="0000FF"/>
        </w:rPr>
        <w:t>6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 sekúnd: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Pre podporenie plynulosti hry bude uplatňované  a v prípade nedodržania tohto limitu pri rozohrávaniach  získava loptu súper na mieste priestupku ( aj v prípade striedania).</w:t>
      </w:r>
    </w:p>
    <w:p w14:paraId="20691895" w14:textId="63F4529B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lastRenderedPageBreak/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 xml:space="preserve">Rozohrávanie lopty po opustení HP </w:t>
      </w:r>
      <w:r w:rsidR="007E1327" w:rsidRPr="005E7786">
        <w:rPr>
          <w:rStyle w:val="Jemnzvraznenie"/>
          <w:rFonts w:ascii="Arial" w:hAnsi="Arial" w:cs="Arial"/>
          <w:b/>
          <w:i w:val="0"/>
        </w:rPr>
        <w:t>:</w:t>
      </w:r>
      <w:r w:rsidR="008903E7">
        <w:rPr>
          <w:rStyle w:val="Jemnzvraznenie"/>
          <w:rFonts w:ascii="Arial" w:hAnsi="Arial" w:cs="Arial"/>
          <w:i w:val="0"/>
        </w:rPr>
        <w:t xml:space="preserve"> </w:t>
      </w:r>
      <w:r w:rsidR="008903E7" w:rsidRPr="009B17E0">
        <w:rPr>
          <w:rStyle w:val="Jemnzvraznenie"/>
          <w:rFonts w:ascii="Arial" w:hAnsi="Arial" w:cs="Arial"/>
          <w:b/>
          <w:bCs/>
          <w:i w:val="0"/>
        </w:rPr>
        <w:t xml:space="preserve">Hracia plocha je vyznačená mantinelom po bokoch.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Vhadzovanie </w:t>
      </w:r>
      <w:r w:rsidR="00F134EA">
        <w:rPr>
          <w:rStyle w:val="Jemnzvraznenie"/>
          <w:rFonts w:ascii="Arial" w:hAnsi="Arial" w:cs="Arial"/>
          <w:b/>
          <w:bCs/>
          <w:i w:val="0"/>
        </w:rPr>
        <w:t>sa vykonáva nohou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– priamo dosiahnutí gól neplatí, rohový kop sa vykonáva nohou. Rohový kop sa vykonáva aj keď brankár vyrazí loptu za bránkovú čiaru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7AE0D422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Striedanie :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Hokejovým spôsobom</w:t>
      </w:r>
      <w:r w:rsidR="007E1327" w:rsidRPr="005E7786">
        <w:rPr>
          <w:rStyle w:val="Jemnzvraznenie"/>
          <w:rFonts w:ascii="Arial" w:hAnsi="Arial" w:cs="Arial"/>
          <w:i w:val="0"/>
        </w:rPr>
        <w:t xml:space="preserve"> –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striedajúci hráč musí prvý opustiť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inak sa to bude považovať za vyšší počet hráčov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ŽK ).</w:t>
      </w:r>
    </w:p>
    <w:p w14:paraId="1E370B8C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Technické prerušenie: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Ak sa lopta dotkne stropu haly, R hru preruší</w:t>
      </w:r>
      <w:r w:rsidR="001B180A">
        <w:rPr>
          <w:rStyle w:val="Jemnzvraznenie"/>
          <w:rFonts w:ascii="Arial" w:hAnsi="Arial" w:cs="Arial"/>
          <w:b/>
          <w:bCs/>
          <w:i w:val="0"/>
        </w:rPr>
        <w:t>, 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1B180A" w:rsidRPr="009B17E0">
        <w:rPr>
          <w:rStyle w:val="Jemnzvraznenie"/>
          <w:rFonts w:ascii="Arial" w:hAnsi="Arial" w:cs="Arial"/>
          <w:b/>
          <w:bCs/>
          <w:i w:val="0"/>
        </w:rPr>
        <w:t xml:space="preserve">zahráva voľný kop </w:t>
      </w:r>
      <w:r w:rsidR="001B180A" w:rsidRPr="001B180A">
        <w:rPr>
          <w:rStyle w:val="Jemnzvraznenie"/>
          <w:rFonts w:ascii="Arial" w:hAnsi="Arial" w:cs="Arial"/>
          <w:b/>
          <w:bCs/>
          <w:i w:val="0"/>
          <w:color w:val="FF0000"/>
        </w:rPr>
        <w:t>zo stredu HP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družstvo, ktoré sa neprevinilo voči tomuto pravidlu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40C2C29D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Vzdialenosť pri kopoch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je stanovená 3 m , opakované nedodržanie sa trestá ŽK.</w:t>
      </w:r>
    </w:p>
    <w:p w14:paraId="187B325D" w14:textId="60602948" w:rsidR="003F1ABF" w:rsidRPr="003F1ABF" w:rsidRDefault="00E12456" w:rsidP="003F1ABF">
      <w:pPr>
        <w:spacing w:after="0" w:line="240" w:lineRule="auto"/>
        <w:rPr>
          <w:rFonts w:ascii="Arial" w:hAnsi="Arial" w:cs="Arial"/>
          <w:b/>
          <w:iCs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3F1ABF" w:rsidRPr="003F1ABF">
        <w:rPr>
          <w:rFonts w:ascii="Arial" w:eastAsia="Times New Roman" w:hAnsi="Arial" w:cs="Arial"/>
          <w:b/>
          <w:bCs/>
          <w:lang w:eastAsia="sk-SK"/>
        </w:rPr>
        <w:t xml:space="preserve">sklz v snahe zmocniť sa lopty, </w:t>
      </w:r>
      <w:r w:rsidR="003F1ABF" w:rsidRPr="002E2A9C">
        <w:rPr>
          <w:rFonts w:ascii="Arial" w:eastAsia="Times New Roman" w:hAnsi="Arial" w:cs="Arial"/>
          <w:b/>
          <w:bCs/>
          <w:color w:val="0000FF"/>
          <w:lang w:eastAsia="sk-SK"/>
        </w:rPr>
        <w:t>keď s ňou hrá súper</w:t>
      </w:r>
      <w:r w:rsidR="003F1ABF" w:rsidRPr="003F1ABF">
        <w:rPr>
          <w:rFonts w:ascii="Arial" w:eastAsia="Times New Roman" w:hAnsi="Arial" w:cs="Arial"/>
          <w:b/>
          <w:bCs/>
          <w:lang w:eastAsia="sk-SK"/>
        </w:rPr>
        <w:t>, je zakázaný!!! Sklz je dovolený iba v prípade, že hráč chce zachytiť loptu, pri ktorej sa nenachádza hráč súpera. Pri</w:t>
      </w:r>
    </w:p>
    <w:p w14:paraId="2EF0901B" w14:textId="414C71B6" w:rsidR="003F1ABF" w:rsidRDefault="003F1ABF" w:rsidP="003F1ABF">
      <w:pPr>
        <w:spacing w:after="0"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 w:rsidRPr="003F1ABF">
        <w:rPr>
          <w:rFonts w:ascii="Arial" w:eastAsia="Times New Roman" w:hAnsi="Arial" w:cs="Arial"/>
          <w:b/>
          <w:bCs/>
          <w:lang w:eastAsia="sk-SK"/>
        </w:rPr>
        <w:t xml:space="preserve">porušení tohto pravidla bude hráčovi vždy udelená </w:t>
      </w:r>
      <w:r w:rsidRPr="003F1ABF">
        <w:rPr>
          <w:rFonts w:ascii="Arial" w:eastAsia="Times New Roman" w:hAnsi="Arial" w:cs="Arial"/>
          <w:b/>
          <w:bCs/>
          <w:color w:val="FF0000"/>
          <w:lang w:eastAsia="sk-SK"/>
        </w:rPr>
        <w:t xml:space="preserve">žltá karta </w:t>
      </w:r>
      <w:r w:rsidRPr="003F1ABF">
        <w:rPr>
          <w:rFonts w:ascii="Arial" w:eastAsia="Times New Roman" w:hAnsi="Arial" w:cs="Arial"/>
          <w:b/>
          <w:bCs/>
          <w:lang w:eastAsia="sk-SK"/>
        </w:rPr>
        <w:t>a bude nariadený priamy voľný kop v</w:t>
      </w:r>
      <w:r>
        <w:rPr>
          <w:rFonts w:ascii="Arial" w:eastAsia="Times New Roman" w:hAnsi="Arial" w:cs="Arial"/>
          <w:b/>
          <w:bCs/>
          <w:lang w:eastAsia="sk-SK"/>
        </w:rPr>
        <w:t> </w:t>
      </w:r>
      <w:r w:rsidRPr="003F1ABF">
        <w:rPr>
          <w:rFonts w:ascii="Arial" w:eastAsia="Times New Roman" w:hAnsi="Arial" w:cs="Arial"/>
          <w:b/>
          <w:bCs/>
          <w:lang w:eastAsia="sk-SK"/>
        </w:rPr>
        <w:t>prospech</w:t>
      </w:r>
      <w:r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3F1ABF">
        <w:rPr>
          <w:rFonts w:ascii="Arial" w:eastAsia="Times New Roman" w:hAnsi="Arial" w:cs="Arial"/>
          <w:b/>
          <w:bCs/>
          <w:lang w:eastAsia="sk-SK"/>
        </w:rPr>
        <w:t>súpera z miesta sklzu.</w:t>
      </w:r>
      <w:r w:rsidRPr="003F1ABF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Pr="009B17E0">
        <w:rPr>
          <w:rStyle w:val="Jemnzvraznenie"/>
          <w:rFonts w:ascii="Arial" w:hAnsi="Arial" w:cs="Arial"/>
          <w:b/>
          <w:bCs/>
          <w:i w:val="0"/>
        </w:rPr>
        <w:t>V obzvlášť závažných prípadoch</w:t>
      </w:r>
      <w:r w:rsidRPr="005E7786">
        <w:rPr>
          <w:rStyle w:val="Jemnzvraznenie"/>
          <w:rFonts w:ascii="Arial" w:hAnsi="Arial" w:cs="Arial"/>
          <w:i w:val="0"/>
        </w:rPr>
        <w:t xml:space="preserve"> </w:t>
      </w:r>
      <w:r w:rsidRPr="005E7786">
        <w:rPr>
          <w:rStyle w:val="Jemnzvraznenie"/>
          <w:rFonts w:ascii="Arial" w:hAnsi="Arial" w:cs="Arial"/>
          <w:b/>
          <w:i w:val="0"/>
          <w:color w:val="FF0000"/>
        </w:rPr>
        <w:t>ČK.</w:t>
      </w:r>
      <w:r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3DEE261C" w14:textId="5DD5222A" w:rsidR="003F1ABF" w:rsidRPr="003F1ABF" w:rsidRDefault="003F1ABF" w:rsidP="003F1ABF">
      <w:pPr>
        <w:autoSpaceDE w:val="0"/>
        <w:autoSpaceDN w:val="0"/>
        <w:adjustRightInd w:val="0"/>
        <w:spacing w:after="0" w:line="240" w:lineRule="auto"/>
        <w:rPr>
          <w:rStyle w:val="Jemnzvraznenie"/>
          <w:rFonts w:ascii="Arial" w:eastAsia="Times New Roman" w:hAnsi="Arial" w:cs="Arial"/>
          <w:b/>
          <w:bCs/>
          <w:i w:val="0"/>
          <w:iCs w:val="0"/>
          <w:lang w:eastAsia="sk-SK"/>
        </w:rPr>
      </w:pPr>
    </w:p>
    <w:p w14:paraId="3FEE9C59" w14:textId="77777777" w:rsidR="007E1327" w:rsidRPr="005E7786" w:rsidRDefault="00E12456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Disciplinárne pravidlá:</w:t>
      </w:r>
    </w:p>
    <w:p w14:paraId="3FF0C7DE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ŽK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2 min. </w:t>
      </w:r>
      <w:r w:rsidRPr="009B17E0">
        <w:rPr>
          <w:rStyle w:val="Jemnzvraznenie"/>
          <w:rFonts w:ascii="Arial" w:hAnsi="Arial" w:cs="Arial"/>
          <w:b/>
          <w:bCs/>
          <w:i w:val="0"/>
        </w:rPr>
        <w:t>( po 2 min. hrá družstvo v plnom počte).</w:t>
      </w:r>
    </w:p>
    <w:p w14:paraId="133058B5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ČK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5 min.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a zároveň do konca stretnutia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( po 5 min. hrá družstvo v plnom počte) Hráč môže v ďalšom stretnutí nastúpiť, pokiaľ OV turnaja nestanový inak. Ak R vylúči hráča, ďalší vylúčený hráč z toho istého družstva čaká na uplynutie trestu predchádzajúceho vylúčeného  hráča na striedačke a nahradí ho iný hráč z lavičky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min. počet hráčov na HP 3)</w:t>
      </w:r>
      <w:r w:rsidRPr="009B17E0">
        <w:rPr>
          <w:rStyle w:val="Jemnzvraznenie"/>
          <w:rFonts w:ascii="Arial" w:hAnsi="Arial" w:cs="Arial"/>
          <w:b/>
          <w:bCs/>
          <w:i w:val="0"/>
        </w:rPr>
        <w:t>, vylúčený hráč sa po inkasovanom góle nevracia na HP ,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musí si odpykať celý trest ( 2 alebo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5 min.). 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 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ostáva na HP trest 2 min. si odpyká jeden z hráčov na hracej ploche a družstvo pokračuje v oslabení 2 min..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musí opustiť HP a družstvo pokračuje v oslabení 5 min. Po uplynutí 5 min. sa brankár vracia na HP ak OV nerozhodne inak.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alebo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hráčovi na lavičke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družstvo pokračuje bez oslabenia ale daný hráč nesmie nastúpiť v danom stretnutí . OV rozhodne o jeho ďalšom štarte na turnaji.</w:t>
      </w:r>
    </w:p>
    <w:p w14:paraId="40C7CF0D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734903">
        <w:rPr>
          <w:rStyle w:val="Jemnzvraznenie"/>
          <w:rFonts w:ascii="Arial" w:hAnsi="Arial" w:cs="Arial"/>
          <w:b/>
          <w:bCs/>
          <w:i w:val="0"/>
          <w:color w:val="0000FF"/>
        </w:rPr>
        <w:t xml:space="preserve">Inzultácia R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– Vylúčenie družstva </w:t>
      </w:r>
      <w:r w:rsidR="00B32AA2" w:rsidRPr="009B17E0">
        <w:rPr>
          <w:rStyle w:val="Jemnzvraznenie"/>
          <w:rFonts w:ascii="Arial" w:hAnsi="Arial" w:cs="Arial"/>
          <w:b/>
          <w:bCs/>
          <w:i w:val="0"/>
        </w:rPr>
        <w:t>z turnaja a odstúpenie družstva na DK</w:t>
      </w:r>
      <w:r w:rsidR="008D6A70" w:rsidRPr="009B17E0">
        <w:rPr>
          <w:rStyle w:val="Jemnzvraznenie"/>
          <w:rFonts w:ascii="Arial" w:hAnsi="Arial" w:cs="Arial"/>
          <w:b/>
          <w:bCs/>
          <w:i w:val="0"/>
        </w:rPr>
        <w:t xml:space="preserve"> a bude riešené podľa DP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</w:p>
    <w:p w14:paraId="4C5F0182" w14:textId="77777777" w:rsidR="007E1327" w:rsidRPr="00734903" w:rsidRDefault="00E12456" w:rsidP="007E1327">
      <w:pPr>
        <w:spacing w:after="0" w:line="240" w:lineRule="auto"/>
        <w:rPr>
          <w:rStyle w:val="Jemnzvraznenie"/>
          <w:rFonts w:ascii="Arial" w:hAnsi="Arial" w:cs="Arial"/>
          <w:i w:val="0"/>
          <w:color w:val="0000FF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Krit</w:t>
      </w:r>
      <w:r w:rsidR="0070220C" w:rsidRPr="00734903">
        <w:rPr>
          <w:rStyle w:val="Jemnzvraznenie"/>
          <w:rFonts w:ascii="Arial" w:hAnsi="Arial" w:cs="Arial"/>
          <w:b/>
          <w:i w:val="0"/>
          <w:color w:val="0000FF"/>
        </w:rPr>
        <w:t>éria pre umiestnenie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:</w:t>
      </w:r>
    </w:p>
    <w:p w14:paraId="73C9C59E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Počet bodov</w:t>
      </w:r>
    </w:p>
    <w:p w14:paraId="1EAF4619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Vzájomný zápas</w:t>
      </w:r>
    </w:p>
    <w:p w14:paraId="4520DEC2" w14:textId="77777777" w:rsidR="007E1327" w:rsidRPr="009B17E0" w:rsidRDefault="007E1327" w:rsidP="00B12142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Gólový rozdiel</w:t>
      </w:r>
    </w:p>
    <w:p w14:paraId="190EA2BA" w14:textId="77777777" w:rsidR="008D6A70" w:rsidRPr="005E7786" w:rsidRDefault="00D523AB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Viac vstrelených gólov</w:t>
      </w:r>
      <w:r w:rsidR="00943A4E">
        <w:rPr>
          <w:rStyle w:val="Jemnzvraznenie"/>
          <w:rFonts w:ascii="Arial" w:hAnsi="Arial" w:cs="Arial"/>
          <w:i w:val="0"/>
        </w:rPr>
        <w:t xml:space="preserve"> </w:t>
      </w:r>
      <w:r w:rsidR="008D6A70">
        <w:rPr>
          <w:rStyle w:val="Jemnzvraznenie"/>
          <w:rFonts w:ascii="Arial" w:hAnsi="Arial" w:cs="Arial"/>
          <w:i w:val="0"/>
        </w:rPr>
        <w:t xml:space="preserve">  </w:t>
      </w:r>
    </w:p>
    <w:p w14:paraId="618582C6" w14:textId="77777777" w:rsidR="00B12142" w:rsidRPr="005E7786" w:rsidRDefault="00B12142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59F6D187" w14:textId="46EF5607" w:rsidR="00E12456" w:rsidRDefault="00E12456" w:rsidP="00DD1C36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11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734903">
        <w:rPr>
          <w:rStyle w:val="Jemnzvraznenie"/>
          <w:rFonts w:ascii="Arial" w:hAnsi="Arial" w:cs="Arial"/>
          <w:b/>
          <w:i w:val="0"/>
          <w:color w:val="0000FF"/>
        </w:rPr>
        <w:t>Každé družstvo si prinesie</w:t>
      </w:r>
      <w:r w:rsidR="007E1327" w:rsidRPr="00734903">
        <w:rPr>
          <w:rStyle w:val="Jemnzvraznenie"/>
          <w:rFonts w:ascii="Arial" w:hAnsi="Arial" w:cs="Arial"/>
          <w:i w:val="0"/>
          <w:color w:val="0000FF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2 súpravy dresov</w:t>
      </w:r>
      <w:r w:rsidR="007E1327" w:rsidRPr="005E7786">
        <w:rPr>
          <w:rStyle w:val="Jemnzvraznenie"/>
          <w:rFonts w:ascii="Arial" w:hAnsi="Arial" w:cs="Arial"/>
          <w:i w:val="0"/>
        </w:rPr>
        <w:t xml:space="preserve"> odlišnej farby. Technický vedúci výpravy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predloží pred turnajom 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najneskôr 1 hodinu pred stretnutím</w:t>
      </w:r>
      <w:r w:rsidR="00B32AA2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alebo predošlí deň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)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2 x súpisku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ktorá musí obsahovať, meno, priezv</w:t>
      </w:r>
      <w:r w:rsidRPr="009B17E0">
        <w:rPr>
          <w:rStyle w:val="Jemnzvraznenie"/>
          <w:rFonts w:ascii="Arial" w:hAnsi="Arial" w:cs="Arial"/>
          <w:b/>
          <w:bCs/>
          <w:i w:val="0"/>
        </w:rPr>
        <w:t>isko, registračné č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íslo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hráča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číslo dresu, názov FO.</w:t>
      </w:r>
      <w:r w:rsidR="00967911" w:rsidRPr="009B17E0">
        <w:rPr>
          <w:rStyle w:val="Jemnzvraznenie"/>
          <w:rFonts w:ascii="Arial" w:hAnsi="Arial" w:cs="Arial"/>
          <w:b/>
          <w:bCs/>
          <w:i w:val="0"/>
        </w:rPr>
        <w:t xml:space="preserve"> Hráč nastupuje za klub v ktorom je registrovaný v danom  čase turnaja.</w:t>
      </w:r>
    </w:p>
    <w:p w14:paraId="49A8A9C0" w14:textId="6B153821" w:rsidR="00490E2C" w:rsidRDefault="00490E2C" w:rsidP="00490E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  <w:r w:rsidRPr="00490E2C">
        <w:rPr>
          <w:rStyle w:val="Jemnzvraznenie"/>
          <w:rFonts w:ascii="Arial" w:hAnsi="Arial" w:cs="Arial"/>
          <w:b/>
          <w:bCs/>
          <w:i w:val="0"/>
          <w:color w:val="FF0000"/>
        </w:rPr>
        <w:t>12)</w:t>
      </w:r>
      <w:r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</w:t>
      </w:r>
      <w:r w:rsidRPr="00490E2C">
        <w:rPr>
          <w:rFonts w:ascii="Arial" w:eastAsia="Times New Roman" w:hAnsi="Arial" w:cs="Arial"/>
          <w:b/>
          <w:bCs/>
          <w:color w:val="0000FF"/>
          <w:sz w:val="26"/>
          <w:szCs w:val="26"/>
          <w:lang w:eastAsia="sk-SK"/>
        </w:rPr>
        <w:t>V nominácii môže byť</w:t>
      </w:r>
      <w:r w:rsidRPr="00490E2C">
        <w:rPr>
          <w:rFonts w:ascii="Arial" w:eastAsia="Times New Roman" w:hAnsi="Arial" w:cs="Arial"/>
          <w:b/>
          <w:bCs/>
          <w:color w:val="0000FF"/>
          <w:sz w:val="26"/>
          <w:szCs w:val="26"/>
          <w:lang w:eastAsia="sk-SK"/>
        </w:rPr>
        <w:t xml:space="preserve"> </w:t>
      </w:r>
      <w:r w:rsidRPr="00490E2C">
        <w:rPr>
          <w:rFonts w:ascii="Arial" w:eastAsia="Times New Roman" w:hAnsi="Arial" w:cs="Arial"/>
          <w:b/>
          <w:bCs/>
          <w:sz w:val="26"/>
          <w:szCs w:val="26"/>
          <w:lang w:eastAsia="sk-SK"/>
        </w:rPr>
        <w:t xml:space="preserve">uvedených max. </w:t>
      </w:r>
      <w:r w:rsidRPr="00490E2C">
        <w:rPr>
          <w:rFonts w:ascii="Arial" w:eastAsia="Times New Roman" w:hAnsi="Arial" w:cs="Arial"/>
          <w:b/>
          <w:bCs/>
          <w:color w:val="0000FF"/>
          <w:sz w:val="26"/>
          <w:szCs w:val="26"/>
          <w:lang w:eastAsia="sk-SK"/>
        </w:rPr>
        <w:t>14 hráčov (vrátane brankárov) + max. 4 členovia realizačného</w:t>
      </w:r>
      <w:r w:rsidRPr="00490E2C">
        <w:rPr>
          <w:rFonts w:ascii="Arial" w:eastAsia="Times New Roman" w:hAnsi="Arial" w:cs="Arial"/>
          <w:b/>
          <w:bCs/>
          <w:color w:val="0000FF"/>
          <w:sz w:val="26"/>
          <w:szCs w:val="26"/>
          <w:lang w:eastAsia="sk-SK"/>
        </w:rPr>
        <w:t xml:space="preserve"> </w:t>
      </w:r>
      <w:r w:rsidRPr="00490E2C">
        <w:rPr>
          <w:rFonts w:ascii="Arial" w:eastAsia="Times New Roman" w:hAnsi="Arial" w:cs="Arial"/>
          <w:b/>
          <w:bCs/>
          <w:color w:val="0000FF"/>
          <w:sz w:val="26"/>
          <w:szCs w:val="26"/>
          <w:lang w:eastAsia="sk-SK"/>
        </w:rPr>
        <w:t xml:space="preserve">tímu. </w:t>
      </w:r>
      <w:r w:rsidRPr="00490E2C">
        <w:rPr>
          <w:rFonts w:ascii="Arial" w:eastAsia="Times New Roman" w:hAnsi="Arial" w:cs="Arial"/>
          <w:b/>
          <w:bCs/>
          <w:sz w:val="26"/>
          <w:szCs w:val="26"/>
          <w:lang w:eastAsia="sk-SK"/>
        </w:rPr>
        <w:t>Nominácia musí byť rovnaká na všetky stretnutia turnaja. Počas trvania</w:t>
      </w:r>
      <w:r>
        <w:rPr>
          <w:rFonts w:ascii="Arial" w:eastAsia="Times New Roman" w:hAnsi="Arial" w:cs="Arial"/>
          <w:b/>
          <w:bCs/>
          <w:sz w:val="26"/>
          <w:szCs w:val="26"/>
          <w:lang w:eastAsia="sk-SK"/>
        </w:rPr>
        <w:t xml:space="preserve"> </w:t>
      </w:r>
      <w:r w:rsidRPr="00490E2C">
        <w:rPr>
          <w:rFonts w:ascii="Arial" w:eastAsia="Times New Roman" w:hAnsi="Arial" w:cs="Arial"/>
          <w:b/>
          <w:bCs/>
          <w:sz w:val="26"/>
          <w:szCs w:val="26"/>
          <w:lang w:eastAsia="sk-SK"/>
        </w:rPr>
        <w:t>turnaja nie je možné túto nomináciu meniť ani dopĺňať.</w:t>
      </w:r>
    </w:p>
    <w:p w14:paraId="7B18A4C2" w14:textId="77777777" w:rsidR="00490E2C" w:rsidRPr="00490E2C" w:rsidRDefault="00490E2C" w:rsidP="00490E2C">
      <w:pPr>
        <w:autoSpaceDE w:val="0"/>
        <w:autoSpaceDN w:val="0"/>
        <w:adjustRightInd w:val="0"/>
        <w:spacing w:after="0" w:line="240" w:lineRule="auto"/>
        <w:rPr>
          <w:rStyle w:val="Jemnzvraznenie"/>
          <w:rFonts w:ascii="Arial" w:eastAsia="Times New Roman" w:hAnsi="Arial" w:cs="Arial"/>
          <w:b/>
          <w:bCs/>
          <w:i w:val="0"/>
          <w:iCs w:val="0"/>
          <w:sz w:val="26"/>
          <w:szCs w:val="26"/>
          <w:lang w:eastAsia="sk-SK"/>
        </w:rPr>
      </w:pPr>
    </w:p>
    <w:p w14:paraId="6CD0FB96" w14:textId="77777777" w:rsidR="007E1327" w:rsidRPr="00734903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0000FF"/>
        </w:rPr>
      </w:pPr>
      <w:r w:rsidRPr="00734903">
        <w:rPr>
          <w:rStyle w:val="Jemnzvraznenie"/>
          <w:rFonts w:ascii="Arial" w:hAnsi="Arial" w:cs="Arial"/>
          <w:b/>
          <w:i w:val="0"/>
          <w:color w:val="0000FF"/>
        </w:rPr>
        <w:t>Záverečné ustanovenie:</w:t>
      </w:r>
    </w:p>
    <w:p w14:paraId="285097A3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Úrazové poistenie účastníkov turnaja  zabezpečuje každý účastník turnaja individuálne . Hráči si prinesú aj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karty poistenca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pre prípad , že by došlo k nečakanej udalosti. Starostlivosť o zdravotné zabezpečenie turnaja má OV.</w:t>
      </w:r>
    </w:p>
    <w:p w14:paraId="36D622A7" w14:textId="77777777" w:rsidR="007E1327" w:rsidRPr="00734903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0000FF"/>
        </w:rPr>
      </w:pPr>
      <w:r w:rsidRPr="00734903">
        <w:rPr>
          <w:rStyle w:val="Jemnzvraznenie"/>
          <w:rFonts w:ascii="Arial" w:hAnsi="Arial" w:cs="Arial"/>
          <w:b/>
          <w:i w:val="0"/>
          <w:color w:val="0000FF"/>
        </w:rPr>
        <w:t>Dôležité upozornenie:</w:t>
      </w:r>
    </w:p>
    <w:p w14:paraId="4FFC43B9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Pri používaní športovej haly počas turnaja požaduje OV od každého kolektívu </w:t>
      </w:r>
      <w:r w:rsidR="00982CC7" w:rsidRPr="009B17E0">
        <w:rPr>
          <w:rStyle w:val="Jemnzvraznenie"/>
          <w:rFonts w:ascii="Arial" w:hAnsi="Arial" w:cs="Arial"/>
          <w:b/>
          <w:bCs/>
          <w:i w:val="0"/>
        </w:rPr>
        <w:t xml:space="preserve">aby sa riadili podľa 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pravidiel slušného správania. Za prípadné poškodenie zariadení a športovej haly je zodpovedný kolektív resp. jednotlivec, ktorý ho zapríčinil. Predmetné pravidlá </w:t>
      </w:r>
      <w:r w:rsidRPr="009B17E0">
        <w:rPr>
          <w:rStyle w:val="Jemnzvraznenie"/>
          <w:rFonts w:ascii="Arial" w:hAnsi="Arial" w:cs="Arial"/>
          <w:b/>
          <w:bCs/>
          <w:i w:val="0"/>
        </w:rPr>
        <w:lastRenderedPageBreak/>
        <w:t>a ustanovenia berie každý účastník na vedomie a túto skutočnosť potvrdzuje podpisom vedúceho kolektívu.</w:t>
      </w:r>
    </w:p>
    <w:p w14:paraId="1BBEEEFE" w14:textId="77777777" w:rsidR="00831FF0" w:rsidRDefault="00831FF0" w:rsidP="007E1327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06E35780" w14:textId="77777777" w:rsidR="002543F5" w:rsidRPr="002635A6" w:rsidRDefault="00831FF0" w:rsidP="002635A6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Pokiaľ  OV zistí že hráč nastúpil za družstvo a nie je registrovaný za daný klub, všetky stretnutia sa </w:t>
      </w:r>
      <w:proofErr w:type="spellStart"/>
      <w:r>
        <w:rPr>
          <w:b/>
          <w:color w:val="FF0000"/>
          <w:sz w:val="24"/>
          <w:szCs w:val="24"/>
        </w:rPr>
        <w:t>kontumujú</w:t>
      </w:r>
      <w:proofErr w:type="spellEnd"/>
      <w:r>
        <w:rPr>
          <w:b/>
          <w:color w:val="FF0000"/>
          <w:sz w:val="24"/>
          <w:szCs w:val="24"/>
        </w:rPr>
        <w:t xml:space="preserve"> v ktorých hráč nastúpil</w:t>
      </w:r>
      <w:r w:rsidR="002635A6">
        <w:rPr>
          <w:b/>
          <w:color w:val="FF0000"/>
          <w:sz w:val="24"/>
          <w:szCs w:val="24"/>
        </w:rPr>
        <w:t>.</w:t>
      </w:r>
    </w:p>
    <w:sectPr w:rsidR="002543F5" w:rsidRPr="002635A6" w:rsidSect="00852519">
      <w:type w:val="continuous"/>
      <w:pgSz w:w="11907" w:h="16840"/>
      <w:pgMar w:top="851" w:right="1275" w:bottom="709" w:left="12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12C"/>
    <w:multiLevelType w:val="singleLevel"/>
    <w:tmpl w:val="A7AE5D1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4844FEE"/>
    <w:multiLevelType w:val="hybridMultilevel"/>
    <w:tmpl w:val="A8182492"/>
    <w:lvl w:ilvl="0" w:tplc="D5C0D6DE">
      <w:start w:val="3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2" w15:restartNumberingAfterBreak="0">
    <w:nsid w:val="3B1D1527"/>
    <w:multiLevelType w:val="hybridMultilevel"/>
    <w:tmpl w:val="96B04A84"/>
    <w:lvl w:ilvl="0" w:tplc="041B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A79E2"/>
    <w:multiLevelType w:val="hybridMultilevel"/>
    <w:tmpl w:val="427A99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2D2F49"/>
    <w:multiLevelType w:val="singleLevel"/>
    <w:tmpl w:val="727A131C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56E25416"/>
    <w:multiLevelType w:val="hybridMultilevel"/>
    <w:tmpl w:val="C9D46F34"/>
    <w:lvl w:ilvl="0" w:tplc="6276A906">
      <w:start w:val="1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6" w15:restartNumberingAfterBreak="0">
    <w:nsid w:val="601F634C"/>
    <w:multiLevelType w:val="singleLevel"/>
    <w:tmpl w:val="6E2AE4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 w16cid:durableId="892809202">
    <w:abstractNumId w:val="6"/>
  </w:num>
  <w:num w:numId="2" w16cid:durableId="1371876611">
    <w:abstractNumId w:val="0"/>
  </w:num>
  <w:num w:numId="3" w16cid:durableId="333605361">
    <w:abstractNumId w:val="4"/>
  </w:num>
  <w:num w:numId="4" w16cid:durableId="580408116">
    <w:abstractNumId w:val="5"/>
  </w:num>
  <w:num w:numId="5" w16cid:durableId="133986924">
    <w:abstractNumId w:val="3"/>
  </w:num>
  <w:num w:numId="6" w16cid:durableId="1351031908">
    <w:abstractNumId w:val="1"/>
  </w:num>
  <w:num w:numId="7" w16cid:durableId="6071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0E"/>
    <w:rsid w:val="000D3C21"/>
    <w:rsid w:val="00152129"/>
    <w:rsid w:val="0018266D"/>
    <w:rsid w:val="001A655D"/>
    <w:rsid w:val="001B180A"/>
    <w:rsid w:val="001E1869"/>
    <w:rsid w:val="001E726F"/>
    <w:rsid w:val="00201876"/>
    <w:rsid w:val="00207F06"/>
    <w:rsid w:val="00235D1E"/>
    <w:rsid w:val="00253F7E"/>
    <w:rsid w:val="002543F5"/>
    <w:rsid w:val="002635A6"/>
    <w:rsid w:val="002C0E13"/>
    <w:rsid w:val="002E2A9C"/>
    <w:rsid w:val="002E325E"/>
    <w:rsid w:val="00304EAA"/>
    <w:rsid w:val="0031310E"/>
    <w:rsid w:val="00351400"/>
    <w:rsid w:val="00390830"/>
    <w:rsid w:val="00393E40"/>
    <w:rsid w:val="003A625F"/>
    <w:rsid w:val="003A78AB"/>
    <w:rsid w:val="003C2DE7"/>
    <w:rsid w:val="003F1ABF"/>
    <w:rsid w:val="004024C2"/>
    <w:rsid w:val="00444451"/>
    <w:rsid w:val="0045560B"/>
    <w:rsid w:val="00476AB8"/>
    <w:rsid w:val="00490E2C"/>
    <w:rsid w:val="004A7F63"/>
    <w:rsid w:val="005263C0"/>
    <w:rsid w:val="005451DB"/>
    <w:rsid w:val="00577256"/>
    <w:rsid w:val="005821FE"/>
    <w:rsid w:val="005863F7"/>
    <w:rsid w:val="00592AA2"/>
    <w:rsid w:val="0059596A"/>
    <w:rsid w:val="005B0E2B"/>
    <w:rsid w:val="005E6546"/>
    <w:rsid w:val="005E7786"/>
    <w:rsid w:val="005F5F16"/>
    <w:rsid w:val="00607E63"/>
    <w:rsid w:val="00676CEE"/>
    <w:rsid w:val="006A7A4B"/>
    <w:rsid w:val="006C5D5C"/>
    <w:rsid w:val="006E0F6A"/>
    <w:rsid w:val="00702152"/>
    <w:rsid w:val="0070220C"/>
    <w:rsid w:val="00703816"/>
    <w:rsid w:val="00726C6E"/>
    <w:rsid w:val="00734903"/>
    <w:rsid w:val="0074466C"/>
    <w:rsid w:val="007912DC"/>
    <w:rsid w:val="00795904"/>
    <w:rsid w:val="007B734B"/>
    <w:rsid w:val="007E1327"/>
    <w:rsid w:val="00802097"/>
    <w:rsid w:val="00827FB7"/>
    <w:rsid w:val="00831FF0"/>
    <w:rsid w:val="0083375C"/>
    <w:rsid w:val="0084375B"/>
    <w:rsid w:val="00852519"/>
    <w:rsid w:val="008903E7"/>
    <w:rsid w:val="00896815"/>
    <w:rsid w:val="008A2420"/>
    <w:rsid w:val="008D6A70"/>
    <w:rsid w:val="008F7353"/>
    <w:rsid w:val="009045CE"/>
    <w:rsid w:val="009349F5"/>
    <w:rsid w:val="00943A4E"/>
    <w:rsid w:val="00967911"/>
    <w:rsid w:val="009707D1"/>
    <w:rsid w:val="00982CC7"/>
    <w:rsid w:val="00990AD2"/>
    <w:rsid w:val="009B17E0"/>
    <w:rsid w:val="009C28A1"/>
    <w:rsid w:val="009C5A38"/>
    <w:rsid w:val="009D2D62"/>
    <w:rsid w:val="009E2359"/>
    <w:rsid w:val="009E4722"/>
    <w:rsid w:val="00A84B06"/>
    <w:rsid w:val="00A878C8"/>
    <w:rsid w:val="00A9539F"/>
    <w:rsid w:val="00AA660C"/>
    <w:rsid w:val="00AC464C"/>
    <w:rsid w:val="00AE2C96"/>
    <w:rsid w:val="00B12142"/>
    <w:rsid w:val="00B27BC5"/>
    <w:rsid w:val="00B32AA2"/>
    <w:rsid w:val="00B847A2"/>
    <w:rsid w:val="00BE1208"/>
    <w:rsid w:val="00BF7FF1"/>
    <w:rsid w:val="00C32551"/>
    <w:rsid w:val="00C37745"/>
    <w:rsid w:val="00C612AE"/>
    <w:rsid w:val="00C6432B"/>
    <w:rsid w:val="00C86787"/>
    <w:rsid w:val="00CB5C73"/>
    <w:rsid w:val="00CE43AA"/>
    <w:rsid w:val="00D204F7"/>
    <w:rsid w:val="00D322B6"/>
    <w:rsid w:val="00D523AB"/>
    <w:rsid w:val="00DA2D02"/>
    <w:rsid w:val="00DA4B48"/>
    <w:rsid w:val="00DB11B6"/>
    <w:rsid w:val="00DD1C36"/>
    <w:rsid w:val="00DF346E"/>
    <w:rsid w:val="00E0600A"/>
    <w:rsid w:val="00E12456"/>
    <w:rsid w:val="00E45071"/>
    <w:rsid w:val="00E47A71"/>
    <w:rsid w:val="00E7600E"/>
    <w:rsid w:val="00E9029A"/>
    <w:rsid w:val="00EE1BDA"/>
    <w:rsid w:val="00F134EA"/>
    <w:rsid w:val="00F16EB6"/>
    <w:rsid w:val="00F3222D"/>
    <w:rsid w:val="00F66850"/>
    <w:rsid w:val="00F76413"/>
    <w:rsid w:val="00FA5F69"/>
    <w:rsid w:val="00FD11DB"/>
    <w:rsid w:val="00FD2D09"/>
    <w:rsid w:val="00FD519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1DB37"/>
  <w15:chartTrackingRefBased/>
  <w15:docId w15:val="{77CA0C22-6DB3-43D8-AA72-720719E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F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Jemnzvraznenie">
    <w:name w:val="Subtle Emphasis"/>
    <w:uiPriority w:val="19"/>
    <w:qFormat/>
    <w:rsid w:val="007E132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6C6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FZ%20Galanta\&#352;TK%20%20Galanta\Nov&#253;%20prie&#269;inok\halov&#233;%20propoz&#237;cie2%20(1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0FE0-85B5-4865-9522-65C3892D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halové propozície2 (1)</Template>
  <TotalTime>52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Preambula</vt:lpstr>
    </vt:vector>
  </TitlesOfParts>
  <Company>INFOVEK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Preambula</dc:title>
  <dc:subject/>
  <dc:creator>admin</dc:creator>
  <cp:keywords/>
  <cp:lastModifiedBy>Asus</cp:lastModifiedBy>
  <cp:revision>14</cp:revision>
  <cp:lastPrinted>2020-02-28T09:27:00Z</cp:lastPrinted>
  <dcterms:created xsi:type="dcterms:W3CDTF">2023-11-27T13:05:00Z</dcterms:created>
  <dcterms:modified xsi:type="dcterms:W3CDTF">2024-01-31T07:28:00Z</dcterms:modified>
</cp:coreProperties>
</file>