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A15F" w14:textId="32788CF8" w:rsidR="006E0F6A" w:rsidRPr="000D3C21" w:rsidRDefault="006A7A4B" w:rsidP="006E0F6A">
      <w:pPr>
        <w:pStyle w:val="tl"/>
        <w:spacing w:before="28" w:line="393" w:lineRule="exact"/>
        <w:ind w:right="82"/>
        <w:rPr>
          <w:b/>
          <w:bCs/>
          <w:color w:val="FF0000"/>
          <w:w w:val="105"/>
        </w:rPr>
      </w:pPr>
      <w:r>
        <w:rPr>
          <w:b/>
          <w:bCs/>
          <w:i/>
          <w:color w:val="FF0000"/>
          <w:w w:val="105"/>
          <w:sz w:val="32"/>
          <w:szCs w:val="32"/>
          <w:lang w:val="hu-HU"/>
        </w:rPr>
        <w:t xml:space="preserve"> </w:t>
      </w:r>
      <w:r w:rsidR="006E0F6A">
        <w:rPr>
          <w:b/>
          <w:bCs/>
          <w:i/>
          <w:color w:val="FF0000"/>
          <w:w w:val="105"/>
          <w:sz w:val="32"/>
          <w:szCs w:val="32"/>
          <w:lang w:val="hu-HU"/>
        </w:rPr>
        <w:t xml:space="preserve">                      </w:t>
      </w:r>
      <w:r w:rsidR="008F7353">
        <w:rPr>
          <w:b/>
          <w:bCs/>
          <w:color w:val="FF0000"/>
          <w:w w:val="105"/>
        </w:rPr>
        <w:t>X</w:t>
      </w:r>
      <w:r w:rsidR="009B17E0">
        <w:rPr>
          <w:b/>
          <w:bCs/>
          <w:color w:val="FF0000"/>
          <w:w w:val="105"/>
        </w:rPr>
        <w:t>V</w:t>
      </w:r>
      <w:r w:rsidR="006E0F6A" w:rsidRPr="000D3C21">
        <w:rPr>
          <w:b/>
          <w:bCs/>
          <w:color w:val="FF0000"/>
          <w:w w:val="105"/>
        </w:rPr>
        <w:t xml:space="preserve">. ročník zimného futbalového turnaja </w:t>
      </w:r>
    </w:p>
    <w:p w14:paraId="209F638C" w14:textId="77777777" w:rsidR="006E0F6A" w:rsidRPr="000D3C21" w:rsidRDefault="006E0F6A" w:rsidP="006E0F6A">
      <w:pPr>
        <w:pStyle w:val="tl"/>
        <w:spacing w:before="28" w:line="393" w:lineRule="exact"/>
        <w:ind w:right="82"/>
        <w:rPr>
          <w:b/>
          <w:bCs/>
          <w:color w:val="FF0000"/>
          <w:w w:val="105"/>
        </w:rPr>
      </w:pPr>
      <w:r w:rsidRPr="000D3C21">
        <w:rPr>
          <w:b/>
          <w:bCs/>
          <w:color w:val="FF0000"/>
          <w:w w:val="105"/>
        </w:rPr>
        <w:t xml:space="preserve">                                         „ Halový majster o</w:t>
      </w:r>
      <w:r w:rsidR="009707D1">
        <w:rPr>
          <w:b/>
          <w:bCs/>
          <w:color w:val="FF0000"/>
          <w:w w:val="105"/>
        </w:rPr>
        <w:t>blasti</w:t>
      </w:r>
      <w:r w:rsidRPr="000D3C21">
        <w:rPr>
          <w:b/>
          <w:bCs/>
          <w:color w:val="FF0000"/>
          <w:w w:val="105"/>
        </w:rPr>
        <w:t>“</w:t>
      </w:r>
    </w:p>
    <w:p w14:paraId="1DBAC7E1" w14:textId="0C22EA06" w:rsidR="002543F5" w:rsidRPr="000D3C21" w:rsidRDefault="006E0F6A" w:rsidP="006A7A4B">
      <w:pPr>
        <w:pStyle w:val="tl"/>
        <w:spacing w:before="28" w:line="393" w:lineRule="exact"/>
        <w:ind w:right="82"/>
        <w:rPr>
          <w:b/>
          <w:bCs/>
          <w:color w:val="FF0000"/>
          <w:w w:val="105"/>
        </w:rPr>
      </w:pPr>
      <w:r w:rsidRPr="000D3C21">
        <w:rPr>
          <w:b/>
          <w:bCs/>
          <w:color w:val="FF0000"/>
          <w:w w:val="105"/>
        </w:rPr>
        <w:t xml:space="preserve">                            </w:t>
      </w:r>
      <w:r w:rsidR="00577256">
        <w:rPr>
          <w:b/>
          <w:bCs/>
          <w:color w:val="FF0000"/>
          <w:w w:val="105"/>
        </w:rPr>
        <w:t xml:space="preserve">      Propozície pre ročník 20</w:t>
      </w:r>
      <w:r w:rsidR="009175E6">
        <w:rPr>
          <w:b/>
          <w:bCs/>
          <w:color w:val="FF0000"/>
          <w:w w:val="105"/>
        </w:rPr>
        <w:t>22</w:t>
      </w:r>
      <w:r w:rsidR="00577256">
        <w:rPr>
          <w:b/>
          <w:bCs/>
          <w:color w:val="FF0000"/>
          <w:w w:val="105"/>
        </w:rPr>
        <w:t xml:space="preserve"> / 20</w:t>
      </w:r>
      <w:r w:rsidR="009B17E0">
        <w:rPr>
          <w:b/>
          <w:bCs/>
          <w:color w:val="FF0000"/>
          <w:w w:val="105"/>
        </w:rPr>
        <w:t>2</w:t>
      </w:r>
      <w:r w:rsidR="009175E6">
        <w:rPr>
          <w:b/>
          <w:bCs/>
          <w:color w:val="FF0000"/>
          <w:w w:val="105"/>
        </w:rPr>
        <w:t>3</w:t>
      </w:r>
    </w:p>
    <w:p w14:paraId="2192CA4C" w14:textId="77777777" w:rsidR="00253F7E" w:rsidRDefault="00253F7E">
      <w:pPr>
        <w:pStyle w:val="tl"/>
        <w:spacing w:line="316" w:lineRule="exact"/>
        <w:ind w:left="10" w:right="61"/>
        <w:rPr>
          <w:b/>
          <w:i/>
          <w:color w:val="C00000"/>
          <w:w w:val="115"/>
          <w:lang w:val="hu-HU"/>
        </w:rPr>
      </w:pPr>
    </w:p>
    <w:p w14:paraId="17678AFF" w14:textId="77777777" w:rsidR="00607E63" w:rsidRPr="009B17E0" w:rsidRDefault="006E0F6A" w:rsidP="00607E63">
      <w:pPr>
        <w:rPr>
          <w:rFonts w:ascii="Arial" w:hAnsi="Arial" w:cs="Arial"/>
          <w:b/>
          <w:bCs/>
        </w:rPr>
      </w:pPr>
      <w:r w:rsidRPr="009B17E0">
        <w:rPr>
          <w:rFonts w:ascii="Arial" w:hAnsi="Arial" w:cs="Arial"/>
          <w:b/>
          <w:bCs/>
        </w:rPr>
        <w:t>ObFZ   Galanta v záujme pozitívneho prehĺbenia vzájomných športovo spoločenských vzťahov, v záujme zabezpečenia súťažnej činnosti, vyplnenia mimo súťažného času v zimnom období a so zreteľom na zabezpečenie kvalitnej zábavy pre široké vrstvy futbalového obecenstva , aktívnej činnosti športovcov a nadviazania ko</w:t>
      </w:r>
      <w:r w:rsidR="0018266D" w:rsidRPr="009B17E0">
        <w:rPr>
          <w:rFonts w:ascii="Arial" w:hAnsi="Arial" w:cs="Arial"/>
          <w:b/>
          <w:bCs/>
        </w:rPr>
        <w:t>re</w:t>
      </w:r>
      <w:r w:rsidR="00C612AE" w:rsidRPr="009B17E0">
        <w:rPr>
          <w:rFonts w:ascii="Arial" w:hAnsi="Arial" w:cs="Arial"/>
          <w:b/>
          <w:bCs/>
        </w:rPr>
        <w:t xml:space="preserve">ktných vzťahov Organizuje </w:t>
      </w:r>
      <w:r w:rsidR="0018266D" w:rsidRPr="009B17E0">
        <w:rPr>
          <w:rFonts w:ascii="Arial" w:hAnsi="Arial" w:cs="Arial"/>
          <w:b/>
          <w:bCs/>
        </w:rPr>
        <w:t>X</w:t>
      </w:r>
      <w:r w:rsidR="00C612AE" w:rsidRPr="009B17E0">
        <w:rPr>
          <w:rFonts w:ascii="Arial" w:hAnsi="Arial" w:cs="Arial"/>
          <w:b/>
          <w:bCs/>
        </w:rPr>
        <w:t>I</w:t>
      </w:r>
      <w:r w:rsidR="009045CE" w:rsidRPr="009B17E0">
        <w:rPr>
          <w:rFonts w:ascii="Arial" w:hAnsi="Arial" w:cs="Arial"/>
          <w:b/>
          <w:bCs/>
        </w:rPr>
        <w:t>I</w:t>
      </w:r>
      <w:r w:rsidR="00C612AE" w:rsidRPr="009B17E0">
        <w:rPr>
          <w:rFonts w:ascii="Arial" w:hAnsi="Arial" w:cs="Arial"/>
          <w:b/>
          <w:bCs/>
        </w:rPr>
        <w:t>.</w:t>
      </w:r>
      <w:r w:rsidRPr="009B17E0">
        <w:rPr>
          <w:rFonts w:ascii="Arial" w:hAnsi="Arial" w:cs="Arial"/>
          <w:b/>
          <w:bCs/>
        </w:rPr>
        <w:t xml:space="preserve"> ročník turnaja „Halový majster okresu „ pre družstvá žiakov, dorastencov a prípravka pôsobiacich v súťažiach Oblastného futbalového zväzu Galanta</w:t>
      </w:r>
    </w:p>
    <w:p w14:paraId="7A4C13C0" w14:textId="77777777" w:rsidR="00607E63" w:rsidRPr="00DF346E" w:rsidRDefault="00607E63" w:rsidP="00607E63">
      <w:pPr>
        <w:rPr>
          <w:rFonts w:ascii="Arial" w:hAnsi="Arial" w:cs="Arial"/>
          <w:b/>
          <w:i/>
          <w:color w:val="365F91"/>
        </w:rPr>
      </w:pPr>
      <w:r w:rsidRPr="00DF346E">
        <w:rPr>
          <w:rFonts w:ascii="Arial" w:hAnsi="Arial" w:cs="Arial"/>
          <w:b/>
          <w:i/>
          <w:color w:val="365F91"/>
        </w:rPr>
        <w:t>Základné informácie:</w:t>
      </w:r>
    </w:p>
    <w:p w14:paraId="539EB904" w14:textId="77777777" w:rsidR="006E0F6A" w:rsidRPr="00DF346E" w:rsidRDefault="006E0F6A" w:rsidP="00607E63">
      <w:pPr>
        <w:rPr>
          <w:rFonts w:ascii="Arial" w:hAnsi="Arial" w:cs="Arial"/>
          <w:b/>
          <w:i/>
          <w:color w:val="365F91"/>
        </w:rPr>
      </w:pPr>
      <w:r w:rsidRPr="00DF346E">
        <w:rPr>
          <w:rFonts w:ascii="Arial" w:hAnsi="Arial" w:cs="Arial"/>
          <w:b/>
          <w:i/>
          <w:color w:val="365F91"/>
        </w:rPr>
        <w:t>Termíny jednotlivých turnajov:</w:t>
      </w:r>
    </w:p>
    <w:p w14:paraId="0B2CA97F" w14:textId="73BBFAD2" w:rsidR="006E0F6A" w:rsidRPr="005E7786" w:rsidRDefault="00577256" w:rsidP="0020187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Dorast - </w:t>
      </w:r>
      <w:r w:rsidR="00CA3FC9"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>. 02. 20</w:t>
      </w:r>
      <w:r w:rsidR="009B17E0">
        <w:rPr>
          <w:rFonts w:ascii="Arial" w:hAnsi="Arial" w:cs="Arial"/>
          <w:b/>
        </w:rPr>
        <w:t>2</w:t>
      </w:r>
      <w:r w:rsidR="00CA3FC9">
        <w:rPr>
          <w:rFonts w:ascii="Arial" w:hAnsi="Arial" w:cs="Arial"/>
          <w:b/>
        </w:rPr>
        <w:t>3</w:t>
      </w:r>
    </w:p>
    <w:p w14:paraId="4B6F14D9" w14:textId="0ACC9CA4" w:rsidR="006E0F6A" w:rsidRDefault="006E0F6A" w:rsidP="00201876">
      <w:pPr>
        <w:spacing w:after="0"/>
        <w:rPr>
          <w:rFonts w:ascii="Arial" w:hAnsi="Arial" w:cs="Arial"/>
          <w:b/>
        </w:rPr>
      </w:pPr>
      <w:r w:rsidRPr="005E7786">
        <w:rPr>
          <w:rFonts w:ascii="Arial" w:hAnsi="Arial" w:cs="Arial"/>
          <w:b/>
        </w:rPr>
        <w:t>Žia</w:t>
      </w:r>
      <w:r w:rsidR="0018266D">
        <w:rPr>
          <w:rFonts w:ascii="Arial" w:hAnsi="Arial" w:cs="Arial"/>
          <w:b/>
        </w:rPr>
        <w:t>ci –</w:t>
      </w:r>
      <w:r w:rsidR="008F7353">
        <w:rPr>
          <w:rFonts w:ascii="Arial" w:hAnsi="Arial" w:cs="Arial"/>
          <w:b/>
        </w:rPr>
        <w:t xml:space="preserve"> </w:t>
      </w:r>
      <w:r w:rsidR="00CA3FC9">
        <w:rPr>
          <w:rFonts w:ascii="Arial" w:hAnsi="Arial" w:cs="Arial"/>
          <w:b/>
        </w:rPr>
        <w:t>11</w:t>
      </w:r>
      <w:r w:rsidR="00577256">
        <w:rPr>
          <w:rFonts w:ascii="Arial" w:hAnsi="Arial" w:cs="Arial"/>
          <w:b/>
        </w:rPr>
        <w:t>. 02. 20</w:t>
      </w:r>
      <w:r w:rsidR="009B17E0">
        <w:rPr>
          <w:rFonts w:ascii="Arial" w:hAnsi="Arial" w:cs="Arial"/>
          <w:b/>
        </w:rPr>
        <w:t>2</w:t>
      </w:r>
      <w:r w:rsidR="00CA3FC9">
        <w:rPr>
          <w:rFonts w:ascii="Arial" w:hAnsi="Arial" w:cs="Arial"/>
          <w:b/>
        </w:rPr>
        <w:t>3</w:t>
      </w:r>
    </w:p>
    <w:p w14:paraId="7F7FAD02" w14:textId="5CE6517C" w:rsidR="009C28A1" w:rsidRPr="005E7786" w:rsidRDefault="009C28A1" w:rsidP="0020187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Mladší žiaci – </w:t>
      </w:r>
      <w:r w:rsidR="00CA3FC9"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>.0</w:t>
      </w:r>
      <w:r w:rsidR="00CA3FC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.20</w:t>
      </w:r>
      <w:r w:rsidR="009B17E0">
        <w:rPr>
          <w:rFonts w:ascii="Arial" w:hAnsi="Arial" w:cs="Arial"/>
          <w:b/>
        </w:rPr>
        <w:t>2</w:t>
      </w:r>
      <w:r w:rsidR="00CA3FC9">
        <w:rPr>
          <w:rFonts w:ascii="Arial" w:hAnsi="Arial" w:cs="Arial"/>
          <w:b/>
        </w:rPr>
        <w:t>3</w:t>
      </w:r>
    </w:p>
    <w:p w14:paraId="601D204F" w14:textId="7D58B191" w:rsidR="006E0F6A" w:rsidRPr="005E7786" w:rsidRDefault="00577256" w:rsidP="00607E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Prípravka – </w:t>
      </w:r>
      <w:r w:rsidR="00CA3FC9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>. 0</w:t>
      </w:r>
      <w:r w:rsidR="00CA3FC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20</w:t>
      </w:r>
      <w:r w:rsidR="009B17E0">
        <w:rPr>
          <w:rFonts w:ascii="Arial" w:hAnsi="Arial" w:cs="Arial"/>
          <w:b/>
        </w:rPr>
        <w:t>2</w:t>
      </w:r>
      <w:r w:rsidR="00CA3FC9">
        <w:rPr>
          <w:rFonts w:ascii="Arial" w:hAnsi="Arial" w:cs="Arial"/>
          <w:b/>
        </w:rPr>
        <w:t>3</w:t>
      </w:r>
    </w:p>
    <w:p w14:paraId="586D56D5" w14:textId="77777777" w:rsidR="00607E63" w:rsidRPr="009B17E0" w:rsidRDefault="00607E63" w:rsidP="00607E63">
      <w:pPr>
        <w:rPr>
          <w:rFonts w:ascii="Arial" w:hAnsi="Arial" w:cs="Arial"/>
          <w:b/>
          <w:bCs/>
        </w:rPr>
      </w:pPr>
      <w:r w:rsidRPr="009B17E0">
        <w:rPr>
          <w:rFonts w:ascii="Arial" w:hAnsi="Arial" w:cs="Arial"/>
          <w:b/>
          <w:bCs/>
        </w:rPr>
        <w:t>Organizačné, finančné záležitosti a odmeny.</w:t>
      </w:r>
    </w:p>
    <w:p w14:paraId="54408AE9" w14:textId="77777777" w:rsidR="007A53D9" w:rsidRDefault="00607E63" w:rsidP="007A53D9">
      <w:pPr>
        <w:rPr>
          <w:rFonts w:ascii="Arial" w:hAnsi="Arial" w:cs="Arial"/>
        </w:rPr>
      </w:pPr>
      <w:r w:rsidRPr="009B17E0">
        <w:rPr>
          <w:rFonts w:ascii="Arial" w:hAnsi="Arial" w:cs="Arial"/>
          <w:b/>
          <w:bCs/>
        </w:rPr>
        <w:t>Dopravu si hradí a zabezpečuje každý účastník turnaja o „Halového majstra okresu“ . Štartuje sa na vlastné náklady</w:t>
      </w:r>
      <w:r w:rsidRPr="005E7786">
        <w:rPr>
          <w:rFonts w:ascii="Arial" w:hAnsi="Arial" w:cs="Arial"/>
        </w:rPr>
        <w:t>.</w:t>
      </w:r>
    </w:p>
    <w:p w14:paraId="0676C25C" w14:textId="1171C288" w:rsidR="007A53D9" w:rsidRPr="007A53D9" w:rsidRDefault="007A53D9" w:rsidP="007A53D9">
      <w:pPr>
        <w:rPr>
          <w:rFonts w:ascii="Arial" w:hAnsi="Arial" w:cs="Arial"/>
          <w:b/>
          <w:bCs/>
          <w:sz w:val="18"/>
          <w:szCs w:val="18"/>
        </w:rPr>
      </w:pPr>
      <w:r w:rsidRPr="007A53D9">
        <w:rPr>
          <w:rFonts w:ascii="Arial" w:hAnsi="Arial" w:cs="Arial"/>
          <w:b/>
        </w:rPr>
        <w:t xml:space="preserve">Občerstvenie: </w:t>
      </w:r>
      <w:r w:rsidRPr="007A53D9">
        <w:rPr>
          <w:rFonts w:ascii="Arial" w:hAnsi="Arial" w:cs="Arial"/>
          <w:b/>
          <w:bCs/>
        </w:rPr>
        <w:t xml:space="preserve">Všetky zúčastnené družstvá majú počas halových turnajov zabezpečené občerstvenie – minerálky + strava ( bagety + pizza ) pre 14 hráčov, 3 členovia realizačného tímu. </w:t>
      </w:r>
    </w:p>
    <w:p w14:paraId="702F6A0A" w14:textId="77777777" w:rsidR="00607E63" w:rsidRPr="00DF346E" w:rsidRDefault="00607E63" w:rsidP="00607E63">
      <w:pPr>
        <w:rPr>
          <w:rFonts w:ascii="Arial" w:hAnsi="Arial" w:cs="Arial"/>
          <w:b/>
          <w:i/>
          <w:color w:val="365F91"/>
        </w:rPr>
      </w:pPr>
      <w:r w:rsidRPr="00DF346E">
        <w:rPr>
          <w:rFonts w:ascii="Arial" w:hAnsi="Arial" w:cs="Arial"/>
          <w:b/>
          <w:i/>
          <w:color w:val="365F91"/>
        </w:rPr>
        <w:t>Štartovný vklad:</w:t>
      </w:r>
    </w:p>
    <w:p w14:paraId="6603EF67" w14:textId="0CCDC1AF" w:rsidR="00607E63" w:rsidRPr="009B17E0" w:rsidRDefault="00607E63" w:rsidP="00607E63">
      <w:pPr>
        <w:rPr>
          <w:rFonts w:ascii="Arial" w:hAnsi="Arial" w:cs="Arial"/>
          <w:b/>
          <w:bCs/>
        </w:rPr>
      </w:pPr>
      <w:r w:rsidRPr="0045395F">
        <w:rPr>
          <w:rFonts w:ascii="Arial" w:hAnsi="Arial" w:cs="Arial"/>
          <w:b/>
          <w:bCs/>
        </w:rPr>
        <w:t>Dorast</w:t>
      </w:r>
      <w:r w:rsidRPr="009B17E0">
        <w:rPr>
          <w:rFonts w:ascii="Arial" w:hAnsi="Arial" w:cs="Arial"/>
          <w:b/>
          <w:bCs/>
        </w:rPr>
        <w:t xml:space="preserve"> </w:t>
      </w:r>
      <w:r w:rsidR="002A0BB2" w:rsidRPr="009B17E0">
        <w:rPr>
          <w:rFonts w:ascii="Arial" w:hAnsi="Arial" w:cs="Arial"/>
          <w:b/>
          <w:bCs/>
        </w:rPr>
        <w:t>- zdarma</w:t>
      </w:r>
    </w:p>
    <w:p w14:paraId="4004204E" w14:textId="32DDD6FB" w:rsidR="00607E63" w:rsidRPr="009B17E0" w:rsidRDefault="00607E63" w:rsidP="00607E63">
      <w:pPr>
        <w:rPr>
          <w:rFonts w:ascii="Arial" w:hAnsi="Arial" w:cs="Arial"/>
          <w:b/>
          <w:bCs/>
        </w:rPr>
      </w:pPr>
      <w:r w:rsidRPr="009B17E0">
        <w:rPr>
          <w:rFonts w:ascii="Arial" w:hAnsi="Arial" w:cs="Arial"/>
          <w:b/>
          <w:bCs/>
        </w:rPr>
        <w:t xml:space="preserve">Žiaci </w:t>
      </w:r>
      <w:r w:rsidR="002A0BB2" w:rsidRPr="009B17E0">
        <w:rPr>
          <w:rFonts w:ascii="Arial" w:hAnsi="Arial" w:cs="Arial"/>
          <w:b/>
          <w:bCs/>
        </w:rPr>
        <w:t>- zdarma</w:t>
      </w:r>
    </w:p>
    <w:p w14:paraId="4403CCCA" w14:textId="22E91EB0" w:rsidR="00702152" w:rsidRPr="009B17E0" w:rsidRDefault="00607E63" w:rsidP="00607E63">
      <w:pPr>
        <w:rPr>
          <w:rFonts w:ascii="Arial" w:hAnsi="Arial" w:cs="Arial"/>
          <w:b/>
          <w:bCs/>
        </w:rPr>
      </w:pPr>
      <w:r w:rsidRPr="009B17E0">
        <w:rPr>
          <w:rFonts w:ascii="Arial" w:hAnsi="Arial" w:cs="Arial"/>
          <w:b/>
          <w:bCs/>
        </w:rPr>
        <w:t>Prípravka</w:t>
      </w:r>
      <w:r w:rsidR="00444451" w:rsidRPr="009B17E0">
        <w:rPr>
          <w:rFonts w:ascii="Arial" w:hAnsi="Arial" w:cs="Arial"/>
          <w:b/>
          <w:bCs/>
        </w:rPr>
        <w:t>, ml. žiaci</w:t>
      </w:r>
      <w:r w:rsidR="00E45071" w:rsidRPr="009B17E0">
        <w:rPr>
          <w:rFonts w:ascii="Arial" w:hAnsi="Arial" w:cs="Arial"/>
          <w:b/>
          <w:bCs/>
        </w:rPr>
        <w:t xml:space="preserve"> -</w:t>
      </w:r>
      <w:r w:rsidRPr="009B17E0">
        <w:rPr>
          <w:rFonts w:ascii="Arial" w:hAnsi="Arial" w:cs="Arial"/>
          <w:b/>
          <w:bCs/>
        </w:rPr>
        <w:t xml:space="preserve"> zdarma</w:t>
      </w:r>
    </w:p>
    <w:p w14:paraId="60D443E9" w14:textId="77777777" w:rsidR="00702152" w:rsidRPr="00DF346E" w:rsidRDefault="00702152" w:rsidP="00607E63">
      <w:pPr>
        <w:rPr>
          <w:rFonts w:ascii="Arial" w:hAnsi="Arial" w:cs="Arial"/>
          <w:b/>
          <w:i/>
          <w:color w:val="365F91"/>
        </w:rPr>
      </w:pPr>
      <w:r w:rsidRPr="00DF346E">
        <w:rPr>
          <w:rFonts w:ascii="Arial" w:hAnsi="Arial" w:cs="Arial"/>
          <w:b/>
          <w:i/>
          <w:color w:val="365F91"/>
        </w:rPr>
        <w:t>Ceny a odmeny:</w:t>
      </w:r>
    </w:p>
    <w:p w14:paraId="4A3E3C60" w14:textId="77777777" w:rsidR="00702152" w:rsidRPr="005E7786" w:rsidRDefault="00702152" w:rsidP="00607E63">
      <w:pPr>
        <w:rPr>
          <w:rFonts w:ascii="Arial" w:hAnsi="Arial" w:cs="Arial"/>
        </w:rPr>
      </w:pPr>
      <w:r w:rsidRPr="009B17E0">
        <w:rPr>
          <w:rFonts w:ascii="Arial" w:hAnsi="Arial" w:cs="Arial"/>
          <w:b/>
          <w:bCs/>
        </w:rPr>
        <w:t>1. miesto –</w:t>
      </w:r>
      <w:r w:rsidRPr="005E7786">
        <w:rPr>
          <w:rFonts w:ascii="Arial" w:hAnsi="Arial" w:cs="Arial"/>
        </w:rPr>
        <w:t xml:space="preserve"> </w:t>
      </w:r>
      <w:r w:rsidRPr="005E7786">
        <w:rPr>
          <w:rFonts w:ascii="Arial" w:hAnsi="Arial" w:cs="Arial"/>
          <w:b/>
          <w:color w:val="FF0000"/>
        </w:rPr>
        <w:t xml:space="preserve">Putovný pohár predsedu </w:t>
      </w:r>
      <w:r w:rsidR="006E0F6A" w:rsidRPr="009B17E0">
        <w:rPr>
          <w:rFonts w:ascii="Arial" w:hAnsi="Arial" w:cs="Arial"/>
          <w:b/>
          <w:color w:val="FF0000"/>
        </w:rPr>
        <w:t xml:space="preserve">ObFZ </w:t>
      </w:r>
      <w:r w:rsidRPr="009B17E0">
        <w:rPr>
          <w:rFonts w:ascii="Arial" w:hAnsi="Arial" w:cs="Arial"/>
          <w:b/>
        </w:rPr>
        <w:t xml:space="preserve"> + pohár, diplom</w:t>
      </w:r>
    </w:p>
    <w:p w14:paraId="509F1CF2" w14:textId="77777777" w:rsidR="00702152" w:rsidRPr="009B17E0" w:rsidRDefault="00702152" w:rsidP="00607E63">
      <w:pPr>
        <w:rPr>
          <w:rFonts w:ascii="Arial" w:hAnsi="Arial" w:cs="Arial"/>
          <w:b/>
          <w:bCs/>
        </w:rPr>
      </w:pPr>
      <w:r w:rsidRPr="009B17E0">
        <w:rPr>
          <w:rFonts w:ascii="Arial" w:hAnsi="Arial" w:cs="Arial"/>
          <w:b/>
          <w:bCs/>
        </w:rPr>
        <w:t>2. miesto - pohár, diplom</w:t>
      </w:r>
    </w:p>
    <w:p w14:paraId="0326433D" w14:textId="77777777" w:rsidR="00702152" w:rsidRPr="009B17E0" w:rsidRDefault="00702152" w:rsidP="00E7600E">
      <w:pPr>
        <w:tabs>
          <w:tab w:val="center" w:pos="4685"/>
        </w:tabs>
        <w:rPr>
          <w:rFonts w:ascii="Arial" w:hAnsi="Arial" w:cs="Arial"/>
          <w:b/>
          <w:bCs/>
        </w:rPr>
      </w:pPr>
      <w:r w:rsidRPr="009B17E0">
        <w:rPr>
          <w:rFonts w:ascii="Arial" w:hAnsi="Arial" w:cs="Arial"/>
          <w:b/>
          <w:bCs/>
        </w:rPr>
        <w:t>3. miesto - pohár, diplom</w:t>
      </w:r>
      <w:r w:rsidR="00E7600E" w:rsidRPr="009B17E0">
        <w:rPr>
          <w:rFonts w:ascii="Arial" w:hAnsi="Arial" w:cs="Arial"/>
          <w:b/>
          <w:bCs/>
        </w:rPr>
        <w:tab/>
      </w:r>
    </w:p>
    <w:p w14:paraId="6DEE2E09" w14:textId="77777777" w:rsidR="00802097" w:rsidRPr="005E7786" w:rsidRDefault="00802097" w:rsidP="00607E63">
      <w:pPr>
        <w:rPr>
          <w:rFonts w:ascii="Arial" w:hAnsi="Arial" w:cs="Arial"/>
        </w:rPr>
      </w:pPr>
      <w:r w:rsidRPr="009B17E0">
        <w:rPr>
          <w:rFonts w:ascii="Arial" w:hAnsi="Arial" w:cs="Arial"/>
          <w:b/>
          <w:bCs/>
        </w:rPr>
        <w:t>Vyhodnotený bude najlepší</w:t>
      </w:r>
      <w:r w:rsidR="006A7A4B" w:rsidRPr="009B17E0">
        <w:rPr>
          <w:rFonts w:ascii="Arial" w:hAnsi="Arial" w:cs="Arial"/>
          <w:b/>
          <w:bCs/>
        </w:rPr>
        <w:t xml:space="preserve"> hráč,</w:t>
      </w:r>
      <w:r w:rsidR="00B27BC5" w:rsidRPr="009B17E0">
        <w:rPr>
          <w:rFonts w:ascii="Arial" w:hAnsi="Arial" w:cs="Arial"/>
          <w:b/>
          <w:bCs/>
        </w:rPr>
        <w:t xml:space="preserve"> najlepší</w:t>
      </w:r>
      <w:r w:rsidR="006A7A4B" w:rsidRPr="009B17E0">
        <w:rPr>
          <w:rFonts w:ascii="Arial" w:hAnsi="Arial" w:cs="Arial"/>
          <w:b/>
          <w:bCs/>
        </w:rPr>
        <w:t xml:space="preserve"> strelec</w:t>
      </w:r>
      <w:r w:rsidR="00B27BC5" w:rsidRPr="005E7786">
        <w:rPr>
          <w:rFonts w:ascii="Arial" w:hAnsi="Arial" w:cs="Arial"/>
        </w:rPr>
        <w:t xml:space="preserve"> </w:t>
      </w:r>
      <w:r w:rsidR="00B27BC5" w:rsidRPr="00DF346E">
        <w:rPr>
          <w:rFonts w:ascii="Arial" w:hAnsi="Arial" w:cs="Arial"/>
          <w:b/>
          <w:color w:val="365F91"/>
        </w:rPr>
        <w:t>(</w:t>
      </w:r>
      <w:r w:rsidR="00A9539F" w:rsidRPr="00DF346E">
        <w:rPr>
          <w:rFonts w:ascii="Arial" w:hAnsi="Arial" w:cs="Arial"/>
          <w:b/>
          <w:color w:val="365F91"/>
        </w:rPr>
        <w:t xml:space="preserve"> góly </w:t>
      </w:r>
      <w:r w:rsidR="00B27BC5" w:rsidRPr="00DF346E">
        <w:rPr>
          <w:rFonts w:ascii="Arial" w:hAnsi="Arial" w:cs="Arial"/>
          <w:b/>
          <w:color w:val="365F91"/>
        </w:rPr>
        <w:t>zo značky PK sa započítavajú  len</w:t>
      </w:r>
      <w:r w:rsidR="00A878C8">
        <w:rPr>
          <w:rFonts w:ascii="Arial" w:hAnsi="Arial" w:cs="Arial"/>
          <w:b/>
          <w:color w:val="365F91"/>
        </w:rPr>
        <w:t xml:space="preserve"> reali</w:t>
      </w:r>
      <w:r w:rsidR="005863F7">
        <w:rPr>
          <w:rFonts w:ascii="Arial" w:hAnsi="Arial" w:cs="Arial"/>
          <w:b/>
          <w:color w:val="365F91"/>
        </w:rPr>
        <w:t>z</w:t>
      </w:r>
      <w:r w:rsidR="00A878C8">
        <w:rPr>
          <w:rFonts w:ascii="Arial" w:hAnsi="Arial" w:cs="Arial"/>
          <w:b/>
          <w:color w:val="365F91"/>
        </w:rPr>
        <w:t>ova</w:t>
      </w:r>
      <w:r w:rsidR="005863F7">
        <w:rPr>
          <w:rFonts w:ascii="Arial" w:hAnsi="Arial" w:cs="Arial"/>
          <w:b/>
          <w:color w:val="365F91"/>
        </w:rPr>
        <w:t>n</w:t>
      </w:r>
      <w:r w:rsidR="00A878C8">
        <w:rPr>
          <w:rFonts w:ascii="Arial" w:hAnsi="Arial" w:cs="Arial"/>
          <w:b/>
          <w:color w:val="365F91"/>
        </w:rPr>
        <w:t>é</w:t>
      </w:r>
      <w:r w:rsidR="00207F06" w:rsidRPr="00DF346E">
        <w:rPr>
          <w:rFonts w:ascii="Arial" w:hAnsi="Arial" w:cs="Arial"/>
          <w:b/>
          <w:color w:val="365F91"/>
        </w:rPr>
        <w:t xml:space="preserve"> </w:t>
      </w:r>
      <w:r w:rsidR="00B27BC5" w:rsidRPr="00DF346E">
        <w:rPr>
          <w:rFonts w:ascii="Arial" w:hAnsi="Arial" w:cs="Arial"/>
          <w:b/>
          <w:color w:val="365F91"/>
        </w:rPr>
        <w:t>v riadnom hracom čase)</w:t>
      </w:r>
      <w:r w:rsidR="00B27BC5" w:rsidRPr="005E7786">
        <w:rPr>
          <w:rFonts w:ascii="Arial" w:hAnsi="Arial" w:cs="Arial"/>
        </w:rPr>
        <w:t xml:space="preserve"> </w:t>
      </w:r>
      <w:r w:rsidR="006A7A4B" w:rsidRPr="005E7786">
        <w:rPr>
          <w:rFonts w:ascii="Arial" w:hAnsi="Arial" w:cs="Arial"/>
        </w:rPr>
        <w:t>,</w:t>
      </w:r>
      <w:r w:rsidR="00B27BC5" w:rsidRPr="005E7786">
        <w:rPr>
          <w:rFonts w:ascii="Arial" w:hAnsi="Arial" w:cs="Arial"/>
        </w:rPr>
        <w:t xml:space="preserve"> </w:t>
      </w:r>
      <w:r w:rsidR="00B27BC5" w:rsidRPr="009B17E0">
        <w:rPr>
          <w:rFonts w:ascii="Arial" w:hAnsi="Arial" w:cs="Arial"/>
          <w:b/>
          <w:bCs/>
        </w:rPr>
        <w:t>najlepší</w:t>
      </w:r>
      <w:r w:rsidR="006A7A4B" w:rsidRPr="009B17E0">
        <w:rPr>
          <w:rFonts w:ascii="Arial" w:hAnsi="Arial" w:cs="Arial"/>
          <w:b/>
          <w:bCs/>
        </w:rPr>
        <w:t xml:space="preserve"> brankár ktorí budú ocenený malou</w:t>
      </w:r>
      <w:r w:rsidRPr="009B17E0">
        <w:rPr>
          <w:rFonts w:ascii="Arial" w:hAnsi="Arial" w:cs="Arial"/>
          <w:b/>
          <w:bCs/>
        </w:rPr>
        <w:t xml:space="preserve"> pozornosť</w:t>
      </w:r>
      <w:r w:rsidR="006A7A4B" w:rsidRPr="009B17E0">
        <w:rPr>
          <w:rFonts w:ascii="Arial" w:hAnsi="Arial" w:cs="Arial"/>
          <w:b/>
          <w:bCs/>
        </w:rPr>
        <w:t>ou</w:t>
      </w:r>
      <w:r w:rsidR="00201876" w:rsidRPr="005E7786">
        <w:rPr>
          <w:rFonts w:ascii="Arial" w:hAnsi="Arial" w:cs="Arial"/>
        </w:rPr>
        <w:t>.</w:t>
      </w:r>
      <w:r w:rsidR="00B27BC5" w:rsidRPr="005E7786">
        <w:rPr>
          <w:rFonts w:ascii="Arial" w:hAnsi="Arial" w:cs="Arial"/>
        </w:rPr>
        <w:t xml:space="preserve"> </w:t>
      </w:r>
    </w:p>
    <w:p w14:paraId="6568F5EC" w14:textId="77777777" w:rsidR="00802097" w:rsidRPr="00DF346E" w:rsidRDefault="00802097" w:rsidP="00607E63">
      <w:pPr>
        <w:rPr>
          <w:rFonts w:ascii="Arial" w:hAnsi="Arial" w:cs="Arial"/>
          <w:b/>
          <w:i/>
          <w:color w:val="365F91"/>
        </w:rPr>
      </w:pPr>
      <w:r w:rsidRPr="00DF346E">
        <w:rPr>
          <w:rFonts w:ascii="Arial" w:hAnsi="Arial" w:cs="Arial"/>
          <w:b/>
          <w:i/>
          <w:color w:val="365F91"/>
        </w:rPr>
        <w:t>Organizačný výbor:</w:t>
      </w:r>
      <w:r w:rsidR="00B27BC5" w:rsidRPr="00DF346E">
        <w:rPr>
          <w:rFonts w:ascii="Arial" w:hAnsi="Arial" w:cs="Arial"/>
          <w:b/>
          <w:i/>
          <w:color w:val="365F91"/>
        </w:rPr>
        <w:t xml:space="preserve"> </w:t>
      </w:r>
    </w:p>
    <w:p w14:paraId="06AF49D0" w14:textId="77777777" w:rsidR="00802097" w:rsidRPr="009B17E0" w:rsidRDefault="00802097" w:rsidP="00607E63">
      <w:pPr>
        <w:rPr>
          <w:rFonts w:ascii="Arial" w:hAnsi="Arial" w:cs="Arial"/>
          <w:b/>
          <w:bCs/>
        </w:rPr>
      </w:pPr>
      <w:r w:rsidRPr="009B17E0">
        <w:rPr>
          <w:rFonts w:ascii="Arial" w:hAnsi="Arial" w:cs="Arial"/>
          <w:b/>
          <w:bCs/>
        </w:rPr>
        <w:t>1) riadi turnaj organizačne, športovo-technicky( agenda po stretnutiach, stanovenie poradia, protesty, námietky</w:t>
      </w:r>
      <w:r w:rsidR="006E0F6A" w:rsidRPr="009B17E0">
        <w:rPr>
          <w:rFonts w:ascii="Arial" w:hAnsi="Arial" w:cs="Arial"/>
          <w:b/>
          <w:bCs/>
        </w:rPr>
        <w:t>)</w:t>
      </w:r>
      <w:r w:rsidRPr="009B17E0">
        <w:rPr>
          <w:rFonts w:ascii="Arial" w:hAnsi="Arial" w:cs="Arial"/>
          <w:b/>
          <w:bCs/>
        </w:rPr>
        <w:t>.</w:t>
      </w:r>
    </w:p>
    <w:p w14:paraId="0DAF5355" w14:textId="77777777" w:rsidR="00802097" w:rsidRPr="009B17E0" w:rsidRDefault="00F76413" w:rsidP="00607E63">
      <w:pPr>
        <w:rPr>
          <w:rFonts w:ascii="Arial" w:hAnsi="Arial" w:cs="Arial"/>
          <w:b/>
          <w:bCs/>
        </w:rPr>
      </w:pPr>
      <w:r w:rsidRPr="009B17E0">
        <w:rPr>
          <w:rFonts w:ascii="Arial" w:hAnsi="Arial" w:cs="Arial"/>
          <w:b/>
          <w:bCs/>
        </w:rPr>
        <w:t xml:space="preserve">2 ) </w:t>
      </w:r>
      <w:r w:rsidRPr="009B17E0">
        <w:rPr>
          <w:rStyle w:val="Jemnzvraznenie"/>
          <w:rFonts w:ascii="Arial" w:hAnsi="Arial" w:cs="Arial"/>
          <w:b/>
          <w:bCs/>
          <w:i w:val="0"/>
        </w:rPr>
        <w:t>Na halový turnaj deleguje rozhodcov Komisia rozhodcov ObFZ  v súčinnosti s OV turnaja</w:t>
      </w:r>
      <w:r w:rsidR="00802097" w:rsidRPr="009B17E0">
        <w:rPr>
          <w:rFonts w:ascii="Arial" w:hAnsi="Arial" w:cs="Arial"/>
          <w:b/>
          <w:bCs/>
        </w:rPr>
        <w:t xml:space="preserve"> , zodpovednými osobami</w:t>
      </w:r>
      <w:r w:rsidR="00FF23A8" w:rsidRPr="009B17E0">
        <w:rPr>
          <w:rFonts w:ascii="Arial" w:hAnsi="Arial" w:cs="Arial"/>
          <w:b/>
          <w:bCs/>
        </w:rPr>
        <w:t xml:space="preserve"> delegovanými organizačným výborom</w:t>
      </w:r>
    </w:p>
    <w:p w14:paraId="1A1CA226" w14:textId="77777777" w:rsidR="00FF23A8" w:rsidRPr="009B17E0" w:rsidRDefault="006A7A4B" w:rsidP="00607E63">
      <w:pPr>
        <w:rPr>
          <w:rFonts w:ascii="Arial" w:hAnsi="Arial" w:cs="Arial"/>
          <w:b/>
          <w:bCs/>
        </w:rPr>
      </w:pPr>
      <w:r w:rsidRPr="009B17E0">
        <w:rPr>
          <w:rFonts w:ascii="Arial" w:hAnsi="Arial" w:cs="Arial"/>
          <w:b/>
          <w:bCs/>
        </w:rPr>
        <w:lastRenderedPageBreak/>
        <w:t>3 ) rieši</w:t>
      </w:r>
      <w:r w:rsidR="00FF23A8" w:rsidRPr="009B17E0">
        <w:rPr>
          <w:rFonts w:ascii="Arial" w:hAnsi="Arial" w:cs="Arial"/>
          <w:b/>
          <w:bCs/>
        </w:rPr>
        <w:t xml:space="preserve"> disciplinárne priestupky vyskytujúce sa na stretnutiach, udeľuje disciplinárne opatrenia rozhodnutia ( operatívne).</w:t>
      </w:r>
    </w:p>
    <w:p w14:paraId="57853D1B" w14:textId="77777777" w:rsidR="00FF23A8" w:rsidRPr="009B17E0" w:rsidRDefault="00FF23A8" w:rsidP="00607E63">
      <w:pPr>
        <w:rPr>
          <w:rFonts w:ascii="Arial" w:hAnsi="Arial" w:cs="Arial"/>
          <w:b/>
          <w:bCs/>
        </w:rPr>
      </w:pPr>
      <w:r w:rsidRPr="009B17E0">
        <w:rPr>
          <w:rFonts w:ascii="Arial" w:hAnsi="Arial" w:cs="Arial"/>
          <w:b/>
          <w:bCs/>
        </w:rPr>
        <w:t>4 ) zabezpečuje zdravotnú službu na jednotlivých  turnajoch</w:t>
      </w:r>
    </w:p>
    <w:p w14:paraId="2D862294" w14:textId="77777777" w:rsidR="00FF23A8" w:rsidRPr="009B17E0" w:rsidRDefault="00FF23A8" w:rsidP="00607E63">
      <w:pPr>
        <w:rPr>
          <w:rFonts w:ascii="Arial" w:hAnsi="Arial" w:cs="Arial"/>
          <w:b/>
          <w:bCs/>
        </w:rPr>
      </w:pPr>
      <w:r w:rsidRPr="009B17E0">
        <w:rPr>
          <w:rFonts w:ascii="Arial" w:hAnsi="Arial" w:cs="Arial"/>
          <w:b/>
          <w:bCs/>
        </w:rPr>
        <w:t>5 ) stanovuje poradie, rozhoduje o trestoch, určuje najlepších hráčov</w:t>
      </w:r>
    </w:p>
    <w:p w14:paraId="0DE96594" w14:textId="77777777" w:rsidR="006A7A4B" w:rsidRPr="009B17E0" w:rsidRDefault="006A7A4B" w:rsidP="00607E63">
      <w:pPr>
        <w:rPr>
          <w:rFonts w:ascii="Arial" w:hAnsi="Arial" w:cs="Arial"/>
          <w:b/>
          <w:bCs/>
        </w:rPr>
      </w:pPr>
      <w:r w:rsidRPr="009B17E0">
        <w:rPr>
          <w:rFonts w:ascii="Arial" w:hAnsi="Arial" w:cs="Arial"/>
          <w:b/>
          <w:bCs/>
        </w:rPr>
        <w:t xml:space="preserve">6 ) tvoria ho predseda ŠTK, vybraný členovia odborných komisii, a ďalší funkcionári </w:t>
      </w:r>
      <w:r w:rsidR="006E0F6A" w:rsidRPr="009B17E0">
        <w:rPr>
          <w:rFonts w:ascii="Arial" w:hAnsi="Arial" w:cs="Arial"/>
          <w:b/>
          <w:bCs/>
        </w:rPr>
        <w:t xml:space="preserve">ObFZ </w:t>
      </w:r>
    </w:p>
    <w:p w14:paraId="4DEAA220" w14:textId="583F55CD" w:rsidR="002543F5" w:rsidRDefault="006A7A4B" w:rsidP="006A7A4B">
      <w:pPr>
        <w:rPr>
          <w:rFonts w:ascii="Arial" w:hAnsi="Arial" w:cs="Arial"/>
          <w:b/>
        </w:rPr>
      </w:pPr>
      <w:r w:rsidRPr="009B17E0">
        <w:rPr>
          <w:rFonts w:ascii="Arial" w:hAnsi="Arial" w:cs="Arial"/>
          <w:b/>
          <w:bCs/>
        </w:rPr>
        <w:t xml:space="preserve">7 ) </w:t>
      </w:r>
      <w:r w:rsidR="00193F52">
        <w:rPr>
          <w:rFonts w:ascii="Arial" w:hAnsi="Arial" w:cs="Arial"/>
          <w:b/>
          <w:bCs/>
        </w:rPr>
        <w:t xml:space="preserve">námietky - </w:t>
      </w:r>
      <w:r w:rsidRPr="009B17E0">
        <w:rPr>
          <w:rFonts w:ascii="Arial" w:hAnsi="Arial" w:cs="Arial"/>
          <w:b/>
          <w:bCs/>
        </w:rPr>
        <w:t>rokovací poplatok pri námietkach</w:t>
      </w:r>
      <w:r w:rsidRPr="005E7786">
        <w:rPr>
          <w:rFonts w:ascii="Arial" w:hAnsi="Arial" w:cs="Arial"/>
        </w:rPr>
        <w:t xml:space="preserve"> </w:t>
      </w:r>
      <w:r w:rsidRPr="005E7786">
        <w:rPr>
          <w:rFonts w:ascii="Arial" w:hAnsi="Arial" w:cs="Arial"/>
          <w:b/>
        </w:rPr>
        <w:t>10 €</w:t>
      </w:r>
    </w:p>
    <w:p w14:paraId="3D5A8AC7" w14:textId="77777777" w:rsidR="005E7786" w:rsidRPr="005E7786" w:rsidRDefault="005E7786" w:rsidP="006A7A4B">
      <w:pPr>
        <w:rPr>
          <w:rFonts w:ascii="Arial" w:hAnsi="Arial" w:cs="Arial"/>
        </w:rPr>
      </w:pPr>
    </w:p>
    <w:p w14:paraId="558AD660" w14:textId="77777777" w:rsidR="007E1327" w:rsidRPr="00805951" w:rsidRDefault="007E1327" w:rsidP="007E1327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    </w:t>
      </w:r>
      <w:r w:rsidRPr="00805951">
        <w:rPr>
          <w:rFonts w:ascii="Arial" w:hAnsi="Arial" w:cs="Arial"/>
          <w:b/>
          <w:color w:val="FF0000"/>
          <w:sz w:val="32"/>
          <w:szCs w:val="32"/>
        </w:rPr>
        <w:t>Športovo – technické ustanovenia  halového turnaja</w:t>
      </w:r>
    </w:p>
    <w:p w14:paraId="4A4EF1CC" w14:textId="77777777" w:rsidR="007E1327" w:rsidRPr="00DF346E" w:rsidRDefault="007E1327" w:rsidP="007E1327">
      <w:pPr>
        <w:rPr>
          <w:rFonts w:ascii="Arial" w:hAnsi="Arial" w:cs="Arial"/>
          <w:color w:val="365F91"/>
        </w:rPr>
      </w:pPr>
      <w:r w:rsidRPr="005E7786">
        <w:rPr>
          <w:rFonts w:ascii="Arial" w:hAnsi="Arial" w:cs="Arial"/>
          <w:b/>
          <w:color w:val="FF0000"/>
        </w:rPr>
        <w:t>1)</w:t>
      </w:r>
      <w:r w:rsidRPr="005E7786">
        <w:rPr>
          <w:rFonts w:ascii="Arial" w:hAnsi="Arial" w:cs="Arial"/>
        </w:rPr>
        <w:t xml:space="preserve"> </w:t>
      </w:r>
      <w:r w:rsidRPr="00DF346E">
        <w:rPr>
          <w:rFonts w:ascii="Arial" w:hAnsi="Arial" w:cs="Arial"/>
          <w:b/>
          <w:color w:val="365F91"/>
        </w:rPr>
        <w:t>Hrací systém zimného halového turnaja:</w:t>
      </w:r>
    </w:p>
    <w:p w14:paraId="519EFF8B" w14:textId="77777777" w:rsidR="007E1327" w:rsidRPr="009B17E0" w:rsidRDefault="00444451" w:rsidP="007E1327">
      <w:pPr>
        <w:rPr>
          <w:rStyle w:val="Jemnzvraznenie"/>
          <w:rFonts w:ascii="Arial" w:hAnsi="Arial" w:cs="Arial"/>
          <w:b/>
          <w:bCs/>
          <w:i w:val="0"/>
        </w:rPr>
      </w:pPr>
      <w:r w:rsidRPr="009B17E0">
        <w:rPr>
          <w:rStyle w:val="Jemnzvraznenie"/>
          <w:rFonts w:ascii="Arial" w:hAnsi="Arial" w:cs="Arial"/>
          <w:b/>
          <w:bCs/>
          <w:i w:val="0"/>
        </w:rPr>
        <w:t>a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)  Hrá sa na ploche rozmerov hádzanárskeho ihriska</w:t>
      </w:r>
      <w:r w:rsidR="007912DC" w:rsidRPr="009B17E0">
        <w:rPr>
          <w:rStyle w:val="Jemnzvraznenie"/>
          <w:rFonts w:ascii="Arial" w:hAnsi="Arial" w:cs="Arial"/>
          <w:b/>
          <w:bCs/>
          <w:i w:val="0"/>
        </w:rPr>
        <w:t>, bránky 5 x 2 m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 xml:space="preserve"> systémom každý s každým. </w:t>
      </w:r>
    </w:p>
    <w:p w14:paraId="5BBE4891" w14:textId="77777777" w:rsidR="007E1327" w:rsidRPr="00DF346E" w:rsidRDefault="007E1327" w:rsidP="007E1327">
      <w:pPr>
        <w:spacing w:after="0" w:line="240" w:lineRule="auto"/>
        <w:rPr>
          <w:rStyle w:val="Jemnzvraznenie"/>
          <w:rFonts w:ascii="Arial" w:hAnsi="Arial" w:cs="Arial"/>
          <w:b/>
          <w:i w:val="0"/>
          <w:color w:val="365F91"/>
        </w:rPr>
      </w:pPr>
      <w:r w:rsidRPr="005E7786">
        <w:rPr>
          <w:rStyle w:val="Jemnzvraznenie"/>
          <w:rFonts w:ascii="Arial" w:hAnsi="Arial" w:cs="Arial"/>
          <w:b/>
          <w:i w:val="0"/>
          <w:color w:val="FF0000"/>
        </w:rPr>
        <w:t>2</w:t>
      </w:r>
      <w:r w:rsidRPr="005E7786">
        <w:rPr>
          <w:rStyle w:val="Jemnzvraznenie"/>
          <w:rFonts w:ascii="Arial" w:hAnsi="Arial" w:cs="Arial"/>
          <w:i w:val="0"/>
          <w:color w:val="FF0000"/>
        </w:rPr>
        <w:t>)</w:t>
      </w:r>
      <w:r w:rsidRPr="005E7786">
        <w:rPr>
          <w:rStyle w:val="Jemnzvraznenie"/>
          <w:rFonts w:ascii="Arial" w:hAnsi="Arial" w:cs="Arial"/>
          <w:i w:val="0"/>
        </w:rPr>
        <w:t xml:space="preserve"> </w:t>
      </w:r>
      <w:r w:rsidR="003A78AB">
        <w:rPr>
          <w:rStyle w:val="Jemnzvraznenie"/>
          <w:rFonts w:ascii="Arial" w:hAnsi="Arial" w:cs="Arial"/>
          <w:b/>
          <w:i w:val="0"/>
          <w:color w:val="365F91"/>
        </w:rPr>
        <w:t>Hrací čas:</w:t>
      </w:r>
    </w:p>
    <w:p w14:paraId="2DF2D10C" w14:textId="517152A2" w:rsidR="00FD2D09" w:rsidRPr="005E7786" w:rsidRDefault="007912DC" w:rsidP="00FD2D09">
      <w:pPr>
        <w:spacing w:after="0" w:line="240" w:lineRule="auto"/>
        <w:rPr>
          <w:rStyle w:val="Jemnzvraznenie"/>
          <w:rFonts w:ascii="Arial" w:hAnsi="Arial" w:cs="Arial"/>
          <w:b/>
          <w:i w:val="0"/>
          <w:color w:val="FF000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- 1x</w:t>
      </w:r>
      <w:r w:rsidR="00444451">
        <w:rPr>
          <w:rStyle w:val="Jemnzvraznenie"/>
          <w:rFonts w:ascii="Arial" w:hAnsi="Arial" w:cs="Arial"/>
          <w:b/>
          <w:i w:val="0"/>
          <w:color w:val="FF0000"/>
        </w:rPr>
        <w:t xml:space="preserve"> </w:t>
      </w:r>
      <w:r w:rsidR="0045395F">
        <w:rPr>
          <w:rStyle w:val="Jemnzvraznenie"/>
          <w:rFonts w:ascii="Arial" w:hAnsi="Arial" w:cs="Arial"/>
          <w:b/>
          <w:i w:val="0"/>
          <w:color w:val="FF0000"/>
        </w:rPr>
        <w:t>20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 minút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stretnutia, za použitia časomiery – hrubý čas. V prípade nerozhodného výsledku sa okamžite kopú po 3 pokutové kopy, ak sa ani tak nerozhodne , tak po 1 až do rozhodnutia</w:t>
      </w:r>
      <w:r w:rsidR="007E1327" w:rsidRPr="005E7786">
        <w:rPr>
          <w:rStyle w:val="Jemnzvraznenie"/>
          <w:rFonts w:ascii="Arial" w:hAnsi="Arial" w:cs="Arial"/>
          <w:i w:val="0"/>
        </w:rPr>
        <w:t xml:space="preserve">. 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Kopy môžu vykonávať iba hráči , ktorý boli na hracej ploche pri záverečnom hvizde rozhodcu.</w:t>
      </w:r>
      <w:r w:rsidR="00FD2D09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 </w:t>
      </w:r>
      <w:r w:rsidR="005863F7">
        <w:rPr>
          <w:rStyle w:val="Jemnzvraznenie"/>
          <w:rFonts w:ascii="Arial" w:hAnsi="Arial" w:cs="Arial"/>
          <w:b/>
          <w:i w:val="0"/>
          <w:color w:val="FF0000"/>
        </w:rPr>
        <w:t xml:space="preserve">Po vykonaní PK hráčov čo boli na hracej ploche v riadnom hracom čase, môže vykonať </w:t>
      </w:r>
      <w:r w:rsidR="002635A6">
        <w:rPr>
          <w:rStyle w:val="Jemnzvraznenie"/>
          <w:rFonts w:ascii="Arial" w:hAnsi="Arial" w:cs="Arial"/>
          <w:b/>
          <w:i w:val="0"/>
          <w:color w:val="FF0000"/>
        </w:rPr>
        <w:t xml:space="preserve">PK </w:t>
      </w:r>
      <w:r w:rsidR="005863F7">
        <w:rPr>
          <w:rStyle w:val="Jemnzvraznenie"/>
          <w:rFonts w:ascii="Arial" w:hAnsi="Arial" w:cs="Arial"/>
          <w:b/>
          <w:i w:val="0"/>
          <w:color w:val="FF0000"/>
        </w:rPr>
        <w:t xml:space="preserve">ktorýkoľvek  hráč.  </w:t>
      </w:r>
      <w:r w:rsidR="007B734B">
        <w:rPr>
          <w:rStyle w:val="Jemnzvraznenie"/>
          <w:rFonts w:ascii="Arial" w:hAnsi="Arial" w:cs="Arial"/>
          <w:b/>
          <w:i w:val="0"/>
          <w:color w:val="FF0000"/>
        </w:rPr>
        <w:t xml:space="preserve">                                                                                       </w:t>
      </w:r>
      <w:r w:rsidR="00FD2D09" w:rsidRPr="005E7786">
        <w:rPr>
          <w:rStyle w:val="Jemnzvraznenie"/>
          <w:rFonts w:ascii="Arial" w:hAnsi="Arial" w:cs="Arial"/>
          <w:b/>
          <w:i w:val="0"/>
          <w:color w:val="FF0000"/>
        </w:rPr>
        <w:t>V tomto prípade sa budú</w:t>
      </w:r>
      <w:r w:rsidR="00B12142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 body a gólový pomer</w:t>
      </w:r>
      <w:r w:rsidR="00FD2D09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 prideľovať nasledovne: </w:t>
      </w:r>
    </w:p>
    <w:p w14:paraId="574A8230" w14:textId="77777777" w:rsidR="007E1327" w:rsidRPr="005E7786" w:rsidRDefault="00FD2D09" w:rsidP="007E1327">
      <w:pPr>
        <w:spacing w:line="240" w:lineRule="auto"/>
        <w:rPr>
          <w:rStyle w:val="Jemnzvraznenie"/>
          <w:rFonts w:ascii="Arial" w:hAnsi="Arial" w:cs="Arial"/>
          <w:b/>
          <w:i w:val="0"/>
          <w:color w:val="FF0000"/>
        </w:rPr>
      </w:pPr>
      <w:r w:rsidRPr="005E7786">
        <w:rPr>
          <w:rStyle w:val="Jemnzvraznenie"/>
          <w:rFonts w:ascii="Arial" w:hAnsi="Arial" w:cs="Arial"/>
          <w:b/>
          <w:i w:val="0"/>
          <w:color w:val="FF0000"/>
        </w:rPr>
        <w:t>príklad: stretnutie skončí v riadnom hracom čase 3 : 3 kopy skončia v pomere 4 : 5 jeden bod sa pridelí pre  mužstvo ktoré premenilo menej kopov zo značky PK, dva body sa pridelia pre mužstvo ktoré premenilo viac kopov zo značky PK a gólový pomer sa pridelí v pomere 3 : 4</w:t>
      </w:r>
      <w:r w:rsidR="00B12142" w:rsidRPr="005E7786">
        <w:rPr>
          <w:rStyle w:val="Jemnzvraznenie"/>
          <w:rFonts w:ascii="Arial" w:hAnsi="Arial" w:cs="Arial"/>
          <w:b/>
          <w:i w:val="0"/>
          <w:color w:val="FF0000"/>
        </w:rPr>
        <w:t>. Za víťazstvo v riadnom h</w:t>
      </w:r>
      <w:r w:rsidR="00982CC7" w:rsidRPr="005E7786">
        <w:rPr>
          <w:rStyle w:val="Jemnzvraznenie"/>
          <w:rFonts w:ascii="Arial" w:hAnsi="Arial" w:cs="Arial"/>
          <w:b/>
          <w:i w:val="0"/>
          <w:color w:val="FF0000"/>
        </w:rPr>
        <w:t>racom čase sa pridelí pre víťazné mužstvo</w:t>
      </w:r>
      <w:r w:rsidR="00B12142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 3 body a pre porazené</w:t>
      </w:r>
      <w:r w:rsidR="00982CC7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 mužstvo</w:t>
      </w:r>
      <w:r w:rsidR="00B12142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 0 bodov.</w:t>
      </w:r>
      <w:r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 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Hrá sa bez polčasu</w:t>
      </w:r>
      <w:r w:rsidR="00AA660C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 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 </w:t>
      </w:r>
      <w:r w:rsidR="00B12142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 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 </w:t>
      </w:r>
    </w:p>
    <w:p w14:paraId="5ECFF13E" w14:textId="77777777" w:rsidR="003275E7" w:rsidRDefault="007E1327" w:rsidP="007E1327">
      <w:pPr>
        <w:spacing w:line="240" w:lineRule="auto"/>
        <w:rPr>
          <w:rStyle w:val="Jemnzvraznenie"/>
          <w:rFonts w:ascii="Arial" w:hAnsi="Arial" w:cs="Arial"/>
          <w:b/>
          <w:i w:val="0"/>
        </w:rPr>
      </w:pPr>
      <w:r w:rsidRPr="005E7786">
        <w:rPr>
          <w:rStyle w:val="Jemnzvraznenie"/>
          <w:rFonts w:ascii="Arial" w:hAnsi="Arial" w:cs="Arial"/>
          <w:b/>
          <w:i w:val="0"/>
          <w:color w:val="FF0000"/>
        </w:rPr>
        <w:t>3)</w:t>
      </w:r>
      <w:r w:rsidRPr="00DF346E">
        <w:rPr>
          <w:rStyle w:val="Jemnzvraznenie"/>
          <w:rFonts w:ascii="Arial" w:hAnsi="Arial" w:cs="Arial"/>
          <w:i w:val="0"/>
          <w:color w:val="365F91"/>
        </w:rPr>
        <w:t xml:space="preserve"> </w:t>
      </w:r>
      <w:r w:rsidRPr="00DF346E">
        <w:rPr>
          <w:rStyle w:val="Jemnzvraznenie"/>
          <w:rFonts w:ascii="Arial" w:hAnsi="Arial" w:cs="Arial"/>
          <w:b/>
          <w:i w:val="0"/>
          <w:color w:val="365F91"/>
        </w:rPr>
        <w:t>Počet hráčov :</w:t>
      </w:r>
      <w:r w:rsidR="00703816">
        <w:rPr>
          <w:rStyle w:val="Jemnzvraznenie"/>
          <w:rFonts w:ascii="Arial" w:hAnsi="Arial" w:cs="Arial"/>
          <w:b/>
          <w:i w:val="0"/>
        </w:rPr>
        <w:t xml:space="preserve"> </w:t>
      </w:r>
      <w:r w:rsidR="004C7FCC">
        <w:rPr>
          <w:rStyle w:val="Jemnzvraznenie"/>
          <w:rFonts w:ascii="Arial" w:hAnsi="Arial" w:cs="Arial"/>
          <w:b/>
          <w:i w:val="0"/>
        </w:rPr>
        <w:t>4</w:t>
      </w:r>
      <w:r w:rsidRPr="005E7786">
        <w:rPr>
          <w:rStyle w:val="Jemnzvraznenie"/>
          <w:rFonts w:ascii="Arial" w:hAnsi="Arial" w:cs="Arial"/>
          <w:b/>
          <w:i w:val="0"/>
        </w:rPr>
        <w:t xml:space="preserve"> hráči v poli + brankár</w:t>
      </w:r>
      <w:r w:rsidR="003275E7">
        <w:rPr>
          <w:rStyle w:val="Jemnzvraznenie"/>
          <w:rFonts w:ascii="Arial" w:hAnsi="Arial" w:cs="Arial"/>
          <w:b/>
          <w:i w:val="0"/>
        </w:rPr>
        <w:t xml:space="preserve"> </w:t>
      </w:r>
    </w:p>
    <w:p w14:paraId="60715A8E" w14:textId="423DC209" w:rsidR="007E1327" w:rsidRDefault="003275E7" w:rsidP="007E1327">
      <w:pPr>
        <w:spacing w:line="240" w:lineRule="auto"/>
        <w:rPr>
          <w:rStyle w:val="Jemnzvraznenie"/>
          <w:rFonts w:ascii="Arial" w:hAnsi="Arial" w:cs="Arial"/>
          <w:b/>
          <w:i w:val="0"/>
        </w:rPr>
      </w:pPr>
      <w:r>
        <w:rPr>
          <w:rStyle w:val="Jemnzvraznenie"/>
          <w:rFonts w:ascii="Arial" w:hAnsi="Arial" w:cs="Arial"/>
          <w:b/>
          <w:i w:val="0"/>
        </w:rPr>
        <w:t xml:space="preserve">    </w:t>
      </w:r>
      <w:r w:rsidRPr="003275E7">
        <w:rPr>
          <w:rStyle w:val="Jemnzvraznenie"/>
          <w:rFonts w:ascii="Arial" w:hAnsi="Arial" w:cs="Arial"/>
          <w:b/>
          <w:i w:val="0"/>
          <w:color w:val="0070C0"/>
        </w:rPr>
        <w:t>Celkový</w:t>
      </w:r>
      <w:r>
        <w:rPr>
          <w:rStyle w:val="Jemnzvraznenie"/>
          <w:rFonts w:ascii="Arial" w:hAnsi="Arial" w:cs="Arial"/>
          <w:b/>
          <w:i w:val="0"/>
        </w:rPr>
        <w:t xml:space="preserve"> </w:t>
      </w:r>
      <w:r>
        <w:rPr>
          <w:rStyle w:val="Jemnzvraznenie"/>
          <w:rFonts w:ascii="Arial" w:hAnsi="Arial" w:cs="Arial"/>
          <w:b/>
          <w:i w:val="0"/>
          <w:color w:val="365F91"/>
        </w:rPr>
        <w:t>p</w:t>
      </w:r>
      <w:r w:rsidRPr="00DF346E">
        <w:rPr>
          <w:rStyle w:val="Jemnzvraznenie"/>
          <w:rFonts w:ascii="Arial" w:hAnsi="Arial" w:cs="Arial"/>
          <w:b/>
          <w:i w:val="0"/>
          <w:color w:val="365F91"/>
        </w:rPr>
        <w:t>očet hráčov</w:t>
      </w:r>
      <w:r>
        <w:rPr>
          <w:rStyle w:val="Jemnzvraznenie"/>
          <w:rFonts w:ascii="Arial" w:hAnsi="Arial" w:cs="Arial"/>
          <w:b/>
          <w:i w:val="0"/>
        </w:rPr>
        <w:t xml:space="preserve"> 14                                                                                                                                    </w:t>
      </w:r>
    </w:p>
    <w:p w14:paraId="77ABE1BC" w14:textId="77777777" w:rsidR="00E12456" w:rsidRPr="005E7786" w:rsidRDefault="00E12456" w:rsidP="007E1327">
      <w:pPr>
        <w:spacing w:line="240" w:lineRule="auto"/>
        <w:rPr>
          <w:rStyle w:val="Jemnzvraznenie"/>
          <w:rFonts w:ascii="Arial" w:hAnsi="Arial" w:cs="Arial"/>
          <w:i w:val="0"/>
        </w:rPr>
      </w:pPr>
      <w:r w:rsidRPr="00E12456">
        <w:rPr>
          <w:rStyle w:val="Jemnzvraznenie"/>
          <w:rFonts w:ascii="Arial" w:hAnsi="Arial" w:cs="Arial"/>
          <w:b/>
          <w:i w:val="0"/>
          <w:color w:val="FF0000"/>
        </w:rPr>
        <w:t>4(</w:t>
      </w:r>
      <w:r w:rsidRPr="00E12456">
        <w:rPr>
          <w:rStyle w:val="Jemnzvraznenie"/>
          <w:rFonts w:ascii="Arial" w:hAnsi="Arial" w:cs="Arial"/>
          <w:b/>
          <w:i w:val="0"/>
          <w:color w:val="365F91"/>
        </w:rPr>
        <w:t xml:space="preserve"> Bránky :</w:t>
      </w:r>
      <w:r>
        <w:rPr>
          <w:rStyle w:val="Jemnzvraznenie"/>
          <w:rFonts w:ascii="Arial" w:hAnsi="Arial" w:cs="Arial"/>
          <w:b/>
          <w:i w:val="0"/>
        </w:rPr>
        <w:t xml:space="preserve"> 5 x 2 m</w:t>
      </w:r>
    </w:p>
    <w:p w14:paraId="17FFD592" w14:textId="77777777" w:rsidR="007E1327" w:rsidRPr="005E7786" w:rsidRDefault="00E12456" w:rsidP="007E1327">
      <w:pPr>
        <w:spacing w:line="240" w:lineRule="auto"/>
        <w:rPr>
          <w:rStyle w:val="Jemnzvraznenie"/>
          <w:rFonts w:ascii="Arial" w:hAnsi="Arial" w:cs="Arial"/>
          <w:b/>
          <w:i w:val="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5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DF346E">
        <w:rPr>
          <w:rStyle w:val="Jemnzvraznenie"/>
          <w:rFonts w:ascii="Arial" w:hAnsi="Arial" w:cs="Arial"/>
          <w:b/>
          <w:i w:val="0"/>
          <w:color w:val="365F91"/>
        </w:rPr>
        <w:t>Očíslovanie</w:t>
      </w:r>
      <w:r w:rsidR="007E1327" w:rsidRPr="005E7786">
        <w:rPr>
          <w:rStyle w:val="Jemnzvraznenie"/>
          <w:rFonts w:ascii="Arial" w:hAnsi="Arial" w:cs="Arial"/>
          <w:b/>
          <w:i w:val="0"/>
        </w:rPr>
        <w:t xml:space="preserve"> počas celého turnaja sa nemení, obuv vhodná do haly</w:t>
      </w:r>
    </w:p>
    <w:p w14:paraId="4CB107A6" w14:textId="4705DEC7" w:rsidR="007E1327" w:rsidRPr="005E7786" w:rsidRDefault="00E12456" w:rsidP="007E1327">
      <w:pPr>
        <w:spacing w:line="240" w:lineRule="auto"/>
        <w:rPr>
          <w:rStyle w:val="Jemnzvraznenie"/>
          <w:rFonts w:ascii="Arial" w:hAnsi="Arial" w:cs="Arial"/>
          <w:b/>
          <w:i w:val="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6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DF346E">
        <w:rPr>
          <w:rStyle w:val="Jemnzvraznenie"/>
          <w:rFonts w:ascii="Arial" w:hAnsi="Arial" w:cs="Arial"/>
          <w:b/>
          <w:i w:val="0"/>
          <w:color w:val="365F91"/>
        </w:rPr>
        <w:t>Povrch hracej plochy</w:t>
      </w:r>
      <w:r w:rsidR="007E1327" w:rsidRPr="005E7786">
        <w:rPr>
          <w:rStyle w:val="Jemnzvraznenie"/>
          <w:rFonts w:ascii="Arial" w:hAnsi="Arial" w:cs="Arial"/>
          <w:b/>
          <w:i w:val="0"/>
        </w:rPr>
        <w:t xml:space="preserve"> : </w:t>
      </w:r>
      <w:r w:rsidR="00A67268">
        <w:rPr>
          <w:rStyle w:val="Jemnzvraznenie"/>
          <w:rFonts w:ascii="Arial" w:hAnsi="Arial" w:cs="Arial"/>
          <w:b/>
          <w:i w:val="0"/>
        </w:rPr>
        <w:t>Tercet</w:t>
      </w:r>
    </w:p>
    <w:p w14:paraId="3E7F3B54" w14:textId="77777777" w:rsidR="007E1327" w:rsidRPr="005E7786" w:rsidRDefault="00E12456" w:rsidP="007E1327">
      <w:pPr>
        <w:spacing w:line="240" w:lineRule="auto"/>
        <w:rPr>
          <w:rStyle w:val="Jemnzvraznenie"/>
          <w:rFonts w:ascii="Arial" w:hAnsi="Arial" w:cs="Arial"/>
          <w:i w:val="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7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DF346E">
        <w:rPr>
          <w:rStyle w:val="Jemnzvraznenie"/>
          <w:rFonts w:ascii="Arial" w:hAnsi="Arial" w:cs="Arial"/>
          <w:b/>
          <w:i w:val="0"/>
          <w:color w:val="365F91"/>
        </w:rPr>
        <w:t xml:space="preserve">Na halový turnaj deleguje rozhodcov Komisia rozhodcov </w:t>
      </w:r>
      <w:r w:rsidR="000D3C21" w:rsidRPr="00DF346E">
        <w:rPr>
          <w:rStyle w:val="Jemnzvraznenie"/>
          <w:rFonts w:ascii="Arial" w:hAnsi="Arial" w:cs="Arial"/>
          <w:b/>
          <w:i w:val="0"/>
          <w:color w:val="365F91"/>
        </w:rPr>
        <w:t xml:space="preserve">ObFZ </w:t>
      </w:r>
      <w:r w:rsidR="007E1327" w:rsidRPr="00DF346E">
        <w:rPr>
          <w:rStyle w:val="Jemnzvraznenie"/>
          <w:rFonts w:ascii="Arial" w:hAnsi="Arial" w:cs="Arial"/>
          <w:b/>
          <w:i w:val="0"/>
          <w:color w:val="365F91"/>
        </w:rPr>
        <w:t xml:space="preserve"> v súčinnosti s OV turnaja</w:t>
      </w:r>
      <w:r w:rsidR="007E1327" w:rsidRPr="005E7786">
        <w:rPr>
          <w:rStyle w:val="Jemnzvraznenie"/>
          <w:rFonts w:ascii="Arial" w:hAnsi="Arial" w:cs="Arial"/>
          <w:b/>
          <w:i w:val="0"/>
        </w:rPr>
        <w:t xml:space="preserve">.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Na každé stretnutie je potrebné  rozhodcu, asistenta, ktorý má na starosti časomieru a vylúčených . Delegáta dohliadajúceho na celkovú disciplínu účastníkov, ako aj obecenstva</w:t>
      </w:r>
      <w:r w:rsidR="007E1327" w:rsidRPr="005E7786">
        <w:rPr>
          <w:rStyle w:val="Jemnzvraznenie"/>
          <w:rFonts w:ascii="Arial" w:hAnsi="Arial" w:cs="Arial"/>
          <w:i w:val="0"/>
        </w:rPr>
        <w:t>.</w:t>
      </w:r>
    </w:p>
    <w:p w14:paraId="3213DF0E" w14:textId="77777777" w:rsidR="007E1327" w:rsidRDefault="00E12456" w:rsidP="007E1327">
      <w:pPr>
        <w:spacing w:line="240" w:lineRule="auto"/>
        <w:rPr>
          <w:rStyle w:val="Jemnzvraznenie"/>
          <w:rFonts w:ascii="Arial" w:hAnsi="Arial" w:cs="Arial"/>
          <w:b/>
          <w:i w:val="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8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5E7786">
        <w:rPr>
          <w:rStyle w:val="Jemnzvraznenie"/>
          <w:rFonts w:ascii="Arial" w:hAnsi="Arial" w:cs="Arial"/>
          <w:b/>
          <w:i w:val="0"/>
        </w:rPr>
        <w:t>Pravidlá hry všeobecne platné v stretnutiach zimného halového turnaja:</w:t>
      </w:r>
    </w:p>
    <w:p w14:paraId="3F60F840" w14:textId="77777777" w:rsidR="00967911" w:rsidRPr="005E7786" w:rsidRDefault="00E12456" w:rsidP="00967911">
      <w:pPr>
        <w:spacing w:line="240" w:lineRule="auto"/>
        <w:rPr>
          <w:rStyle w:val="Jemnzvraznenie"/>
          <w:rFonts w:ascii="Arial" w:hAnsi="Arial" w:cs="Arial"/>
          <w:i w:val="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8</w:t>
      </w:r>
      <w:r w:rsidR="005263C0" w:rsidRPr="00A84B06">
        <w:rPr>
          <w:rStyle w:val="Jemnzvraznenie"/>
          <w:rFonts w:ascii="Arial" w:hAnsi="Arial" w:cs="Arial"/>
          <w:b/>
          <w:i w:val="0"/>
          <w:color w:val="FF0000"/>
        </w:rPr>
        <w:t>/1)</w:t>
      </w:r>
      <w:r w:rsidR="005263C0">
        <w:rPr>
          <w:rStyle w:val="Jemnzvraznenie"/>
          <w:rFonts w:ascii="Arial" w:hAnsi="Arial" w:cs="Arial"/>
          <w:b/>
          <w:i w:val="0"/>
        </w:rPr>
        <w:t xml:space="preserve"> </w:t>
      </w:r>
      <w:r w:rsidR="00967911">
        <w:rPr>
          <w:rStyle w:val="Jemnzvraznenie"/>
          <w:rFonts w:ascii="Arial" w:hAnsi="Arial" w:cs="Arial"/>
          <w:b/>
          <w:i w:val="0"/>
        </w:rPr>
        <w:t xml:space="preserve">Hráč nastupuje za klub v ktorom </w:t>
      </w:r>
      <w:r w:rsidR="00967911" w:rsidRPr="005B7063">
        <w:rPr>
          <w:rStyle w:val="Jemnzvraznenie"/>
          <w:rFonts w:ascii="Arial" w:hAnsi="Arial" w:cs="Arial"/>
          <w:b/>
          <w:i w:val="0"/>
          <w:color w:val="FF0000"/>
          <w:u w:val="single"/>
        </w:rPr>
        <w:t>je registrovaný v danom  čase turnaja.</w:t>
      </w:r>
    </w:p>
    <w:p w14:paraId="062072C4" w14:textId="77777777" w:rsidR="007E1327" w:rsidRPr="005E7786" w:rsidRDefault="00E12456" w:rsidP="007E1327">
      <w:pPr>
        <w:spacing w:line="240" w:lineRule="auto"/>
        <w:rPr>
          <w:rStyle w:val="Jemnzvraznenie"/>
          <w:rFonts w:ascii="Arial" w:hAnsi="Arial" w:cs="Arial"/>
          <w:b/>
          <w:i w:val="0"/>
          <w:color w:val="FF000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8</w:t>
      </w:r>
      <w:r w:rsidR="00A84B06">
        <w:rPr>
          <w:rStyle w:val="Jemnzvraznenie"/>
          <w:rFonts w:ascii="Arial" w:hAnsi="Arial" w:cs="Arial"/>
          <w:b/>
          <w:i w:val="0"/>
          <w:color w:val="FF0000"/>
        </w:rPr>
        <w:t>/2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)  </w:t>
      </w:r>
      <w:r w:rsidR="007E1327" w:rsidRPr="00DF346E">
        <w:rPr>
          <w:rStyle w:val="Jemnzvraznenie"/>
          <w:rFonts w:ascii="Arial" w:hAnsi="Arial" w:cs="Arial"/>
          <w:b/>
          <w:i w:val="0"/>
          <w:color w:val="365F91"/>
        </w:rPr>
        <w:t>Hra brankára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podľa pravidiel futbalu. Obmedzuje sa len pri zakladaní útoku vyhodením lopty brankárom, keď rukou môže loptu rozohrať v každom prípade len do polovice ihriska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( pri vyhodení za polovicu ihriska bez toho, aby lopta padla na vlastnú polovicu HP alebo sa jej dotkol ktorýkoľvek hráč na HP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rozhodca hru preruší a súper zahráva voľný kop zo stredu HP). Položením lopty brankárom na HP je lopta v</w:t>
      </w:r>
      <w:r w:rsidR="001A655D" w:rsidRPr="009B17E0">
        <w:rPr>
          <w:rStyle w:val="Jemnzvraznenie"/>
          <w:rFonts w:ascii="Arial" w:hAnsi="Arial" w:cs="Arial"/>
          <w:b/>
          <w:bCs/>
          <w:i w:val="0"/>
        </w:rPr>
        <w:t> 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hre</w:t>
      </w:r>
      <w:r w:rsidR="001A655D" w:rsidRPr="009B17E0">
        <w:rPr>
          <w:rStyle w:val="Jemnzvraznenie"/>
          <w:rFonts w:ascii="Arial" w:hAnsi="Arial" w:cs="Arial"/>
          <w:b/>
          <w:bCs/>
          <w:i w:val="0"/>
        </w:rPr>
        <w:t xml:space="preserve">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( ak súper odoberie loptu brankárovi po položení lopty na HP a dosiahne gól tento platí)</w:t>
      </w:r>
      <w:r w:rsidR="003A625F" w:rsidRPr="009B17E0">
        <w:rPr>
          <w:rStyle w:val="Jemnzvraznenie"/>
          <w:rFonts w:ascii="Arial" w:hAnsi="Arial" w:cs="Arial"/>
          <w:b/>
          <w:bCs/>
          <w:i w:val="0"/>
        </w:rPr>
        <w:t xml:space="preserve"> </w:t>
      </w:r>
      <w:r w:rsidR="003A625F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pokiaľ to nie je PVK alebo NVK 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.</w:t>
      </w:r>
    </w:p>
    <w:p w14:paraId="25DF6F91" w14:textId="77777777" w:rsidR="007E1327" w:rsidRPr="00DF346E" w:rsidRDefault="00E12456" w:rsidP="007E1327">
      <w:pPr>
        <w:spacing w:line="240" w:lineRule="auto"/>
        <w:rPr>
          <w:rStyle w:val="Jemnzvraznenie"/>
          <w:rFonts w:ascii="Arial" w:hAnsi="Arial" w:cs="Arial"/>
          <w:i w:val="0"/>
          <w:color w:val="365F91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8</w:t>
      </w:r>
      <w:r w:rsidR="00A84B06">
        <w:rPr>
          <w:rStyle w:val="Jemnzvraznenie"/>
          <w:rFonts w:ascii="Arial" w:hAnsi="Arial" w:cs="Arial"/>
          <w:b/>
          <w:i w:val="0"/>
          <w:color w:val="FF0000"/>
        </w:rPr>
        <w:t>/3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DF346E">
        <w:rPr>
          <w:rStyle w:val="Jemnzvraznenie"/>
          <w:rFonts w:ascii="Arial" w:hAnsi="Arial" w:cs="Arial"/>
          <w:b/>
          <w:i w:val="0"/>
          <w:color w:val="365F91"/>
        </w:rPr>
        <w:t>Malá domov posudzuje sa podľa pravidiel futbalu</w:t>
      </w:r>
    </w:p>
    <w:p w14:paraId="07C7E785" w14:textId="77777777" w:rsidR="007E1327" w:rsidRPr="009B17E0" w:rsidRDefault="00E12456" w:rsidP="007E1327">
      <w:pPr>
        <w:spacing w:line="240" w:lineRule="auto"/>
        <w:rPr>
          <w:rStyle w:val="Jemnzvraznenie"/>
          <w:rFonts w:ascii="Arial" w:hAnsi="Arial" w:cs="Arial"/>
          <w:b/>
          <w:bCs/>
          <w:i w:val="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lastRenderedPageBreak/>
        <w:t>8</w:t>
      </w:r>
      <w:r w:rsidR="00A84B06">
        <w:rPr>
          <w:rStyle w:val="Jemnzvraznenie"/>
          <w:rFonts w:ascii="Arial" w:hAnsi="Arial" w:cs="Arial"/>
          <w:b/>
          <w:i w:val="0"/>
          <w:color w:val="FF0000"/>
        </w:rPr>
        <w:t>/4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DF346E">
        <w:rPr>
          <w:rStyle w:val="Jemnzvraznenie"/>
          <w:rFonts w:ascii="Arial" w:hAnsi="Arial" w:cs="Arial"/>
          <w:b/>
          <w:i w:val="0"/>
          <w:color w:val="365F91"/>
        </w:rPr>
        <w:t>Pokutový kop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sa vykonáva zo značky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9</w:t>
      </w:r>
      <w:r w:rsidR="00B32AA2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 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m </w:t>
      </w:r>
      <w:r w:rsidR="007E1327" w:rsidRPr="005E7786">
        <w:rPr>
          <w:rStyle w:val="Jemnzvraznenie"/>
          <w:rFonts w:ascii="Arial" w:hAnsi="Arial" w:cs="Arial"/>
          <w:i w:val="0"/>
        </w:rPr>
        <w:t xml:space="preserve">–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priestupok proti pravidlám  v PÚ, zavinený brániacim  hráčom  sa trestá PK.</w:t>
      </w:r>
    </w:p>
    <w:p w14:paraId="1B0984A1" w14:textId="77777777" w:rsidR="007E1327" w:rsidRPr="009B17E0" w:rsidRDefault="00E12456" w:rsidP="007E1327">
      <w:pPr>
        <w:spacing w:line="240" w:lineRule="auto"/>
        <w:rPr>
          <w:rStyle w:val="Jemnzvraznenie"/>
          <w:rFonts w:ascii="Arial" w:hAnsi="Arial" w:cs="Arial"/>
          <w:b/>
          <w:bCs/>
          <w:i w:val="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8</w:t>
      </w:r>
      <w:r w:rsidR="00A84B06">
        <w:rPr>
          <w:rStyle w:val="Jemnzvraznenie"/>
          <w:rFonts w:ascii="Arial" w:hAnsi="Arial" w:cs="Arial"/>
          <w:b/>
          <w:i w:val="0"/>
          <w:color w:val="FF0000"/>
        </w:rPr>
        <w:t>/5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DF346E">
        <w:rPr>
          <w:rStyle w:val="Jemnzvraznenie"/>
          <w:rFonts w:ascii="Arial" w:hAnsi="Arial" w:cs="Arial"/>
          <w:b/>
          <w:i w:val="0"/>
          <w:color w:val="365F91"/>
        </w:rPr>
        <w:t>Pravidlo 5 sekúnd</w:t>
      </w:r>
      <w:r w:rsidR="007E1327" w:rsidRPr="005E7786">
        <w:rPr>
          <w:rStyle w:val="Jemnzvraznenie"/>
          <w:rFonts w:ascii="Arial" w:hAnsi="Arial" w:cs="Arial"/>
          <w:b/>
          <w:i w:val="0"/>
        </w:rPr>
        <w:t>: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Pre podporenie plynulosti hry bude uplatňované  a v prípade nedodržania tohto limitu pri rozohrávaniach  získava loptu súper na mieste priestupku ( aj v prípade striedania).</w:t>
      </w:r>
    </w:p>
    <w:p w14:paraId="5731C783" w14:textId="77777777" w:rsidR="007E1327" w:rsidRPr="005E7786" w:rsidRDefault="00E12456" w:rsidP="007E1327">
      <w:pPr>
        <w:spacing w:line="240" w:lineRule="auto"/>
        <w:rPr>
          <w:rStyle w:val="Jemnzvraznenie"/>
          <w:rFonts w:ascii="Arial" w:hAnsi="Arial" w:cs="Arial"/>
          <w:i w:val="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8</w:t>
      </w:r>
      <w:r w:rsidR="00A84B06">
        <w:rPr>
          <w:rStyle w:val="Jemnzvraznenie"/>
          <w:rFonts w:ascii="Arial" w:hAnsi="Arial" w:cs="Arial"/>
          <w:b/>
          <w:i w:val="0"/>
          <w:color w:val="FF0000"/>
        </w:rPr>
        <w:t>/6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DF346E">
        <w:rPr>
          <w:rStyle w:val="Jemnzvraznenie"/>
          <w:rFonts w:ascii="Arial" w:hAnsi="Arial" w:cs="Arial"/>
          <w:b/>
          <w:i w:val="0"/>
          <w:color w:val="365F91"/>
        </w:rPr>
        <w:t>Rozohrávanie lopty po opustení HP</w:t>
      </w:r>
      <w:r w:rsidR="007E1327" w:rsidRPr="005E7786">
        <w:rPr>
          <w:rStyle w:val="Jemnzvraznenie"/>
          <w:rFonts w:ascii="Arial" w:hAnsi="Arial" w:cs="Arial"/>
          <w:b/>
          <w:i w:val="0"/>
        </w:rPr>
        <w:t xml:space="preserve"> :</w:t>
      </w:r>
      <w:r w:rsidR="008903E7">
        <w:rPr>
          <w:rStyle w:val="Jemnzvraznenie"/>
          <w:rFonts w:ascii="Arial" w:hAnsi="Arial" w:cs="Arial"/>
          <w:i w:val="0"/>
        </w:rPr>
        <w:t xml:space="preserve"> </w:t>
      </w:r>
      <w:r w:rsidR="008903E7" w:rsidRPr="009B17E0">
        <w:rPr>
          <w:rStyle w:val="Jemnzvraznenie"/>
          <w:rFonts w:ascii="Arial" w:hAnsi="Arial" w:cs="Arial"/>
          <w:b/>
          <w:bCs/>
          <w:i w:val="0"/>
        </w:rPr>
        <w:t xml:space="preserve">Hracia plocha je vyznačená mantinelom po bokoch.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Vhadzovanie sa vykonáva rukou – priamo dosiahnutí gól neplatí, rohový kop sa vykonáva nohou. Rohový kop sa vykonáva aj keď brankár vyrazí loptu za bránkovú čiaru</w:t>
      </w:r>
      <w:r w:rsidR="007E1327" w:rsidRPr="005E7786">
        <w:rPr>
          <w:rStyle w:val="Jemnzvraznenie"/>
          <w:rFonts w:ascii="Arial" w:hAnsi="Arial" w:cs="Arial"/>
          <w:i w:val="0"/>
        </w:rPr>
        <w:t>.</w:t>
      </w:r>
    </w:p>
    <w:p w14:paraId="2BBFE12E" w14:textId="77777777" w:rsidR="007E1327" w:rsidRPr="005E7786" w:rsidRDefault="00E12456" w:rsidP="007E1327">
      <w:pPr>
        <w:spacing w:line="240" w:lineRule="auto"/>
        <w:rPr>
          <w:rStyle w:val="Jemnzvraznenie"/>
          <w:rFonts w:ascii="Arial" w:hAnsi="Arial" w:cs="Arial"/>
          <w:i w:val="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8</w:t>
      </w:r>
      <w:r w:rsidR="00A84B06">
        <w:rPr>
          <w:rStyle w:val="Jemnzvraznenie"/>
          <w:rFonts w:ascii="Arial" w:hAnsi="Arial" w:cs="Arial"/>
          <w:b/>
          <w:i w:val="0"/>
          <w:color w:val="FF0000"/>
        </w:rPr>
        <w:t>/7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DF346E">
        <w:rPr>
          <w:rStyle w:val="Jemnzvraznenie"/>
          <w:rFonts w:ascii="Arial" w:hAnsi="Arial" w:cs="Arial"/>
          <w:b/>
          <w:i w:val="0"/>
          <w:color w:val="365F91"/>
        </w:rPr>
        <w:t>Striedanie :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Hokejovým spôsobom</w:t>
      </w:r>
      <w:r w:rsidR="007E1327" w:rsidRPr="005E7786">
        <w:rPr>
          <w:rStyle w:val="Jemnzvraznenie"/>
          <w:rFonts w:ascii="Arial" w:hAnsi="Arial" w:cs="Arial"/>
          <w:i w:val="0"/>
        </w:rPr>
        <w:t xml:space="preserve"> – 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striedajúci hráč musí prvý opustiť HP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inak sa to bude považovať za vyšší počet hráčov na HP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( ŽK ).</w:t>
      </w:r>
    </w:p>
    <w:p w14:paraId="7B2E6D76" w14:textId="77777777" w:rsidR="007E1327" w:rsidRPr="005E7786" w:rsidRDefault="00E12456" w:rsidP="007E1327">
      <w:pPr>
        <w:spacing w:line="240" w:lineRule="auto"/>
        <w:rPr>
          <w:rStyle w:val="Jemnzvraznenie"/>
          <w:rFonts w:ascii="Arial" w:hAnsi="Arial" w:cs="Arial"/>
          <w:i w:val="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8</w:t>
      </w:r>
      <w:r w:rsidR="00A84B06">
        <w:rPr>
          <w:rStyle w:val="Jemnzvraznenie"/>
          <w:rFonts w:ascii="Arial" w:hAnsi="Arial" w:cs="Arial"/>
          <w:b/>
          <w:i w:val="0"/>
          <w:color w:val="FF0000"/>
        </w:rPr>
        <w:t>/8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DF346E">
        <w:rPr>
          <w:rStyle w:val="Jemnzvraznenie"/>
          <w:rFonts w:ascii="Arial" w:hAnsi="Arial" w:cs="Arial"/>
          <w:b/>
          <w:i w:val="0"/>
          <w:color w:val="365F91"/>
        </w:rPr>
        <w:t>Technické prerušenie: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Ak sa lopta dotkne stropu haly, R hru preruší a z miesta priestupku rozohráva družstvo, ktoré sa neprevinilo voči tomuto pravidlu</w:t>
      </w:r>
      <w:r w:rsidR="007E1327" w:rsidRPr="005E7786">
        <w:rPr>
          <w:rStyle w:val="Jemnzvraznenie"/>
          <w:rFonts w:ascii="Arial" w:hAnsi="Arial" w:cs="Arial"/>
          <w:i w:val="0"/>
        </w:rPr>
        <w:t>.</w:t>
      </w:r>
    </w:p>
    <w:p w14:paraId="3F2A3A35" w14:textId="77777777" w:rsidR="007E1327" w:rsidRPr="005E7786" w:rsidRDefault="00E12456" w:rsidP="007E1327">
      <w:pPr>
        <w:spacing w:line="240" w:lineRule="auto"/>
        <w:rPr>
          <w:rStyle w:val="Jemnzvraznenie"/>
          <w:rFonts w:ascii="Arial" w:hAnsi="Arial" w:cs="Arial"/>
          <w:i w:val="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8</w:t>
      </w:r>
      <w:r w:rsidR="00A84B06">
        <w:rPr>
          <w:rStyle w:val="Jemnzvraznenie"/>
          <w:rFonts w:ascii="Arial" w:hAnsi="Arial" w:cs="Arial"/>
          <w:b/>
          <w:i w:val="0"/>
          <w:color w:val="FF0000"/>
        </w:rPr>
        <w:t>/9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DF346E">
        <w:rPr>
          <w:rStyle w:val="Jemnzvraznenie"/>
          <w:rFonts w:ascii="Arial" w:hAnsi="Arial" w:cs="Arial"/>
          <w:b/>
          <w:i w:val="0"/>
          <w:color w:val="365F91"/>
        </w:rPr>
        <w:t>Vzdialenosť pri kopoch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je stanovená 3 m , opakované nedodržanie sa trestá ŽK.</w:t>
      </w:r>
    </w:p>
    <w:p w14:paraId="5207E449" w14:textId="7E619A48" w:rsidR="007E1327" w:rsidRPr="005E7786" w:rsidRDefault="00E12456" w:rsidP="007E1327">
      <w:pPr>
        <w:spacing w:line="240" w:lineRule="auto"/>
        <w:rPr>
          <w:rStyle w:val="Jemnzvraznenie"/>
          <w:rFonts w:ascii="Arial" w:hAnsi="Arial" w:cs="Arial"/>
          <w:i w:val="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8</w:t>
      </w:r>
      <w:r w:rsidR="00A84B06">
        <w:rPr>
          <w:rStyle w:val="Jemnzvraznenie"/>
          <w:rFonts w:ascii="Arial" w:hAnsi="Arial" w:cs="Arial"/>
          <w:b/>
          <w:i w:val="0"/>
          <w:color w:val="FF0000"/>
        </w:rPr>
        <w:t>/10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A67268">
        <w:rPr>
          <w:rStyle w:val="Jemnzvraznenie"/>
          <w:rFonts w:ascii="Arial" w:hAnsi="Arial" w:cs="Arial"/>
          <w:b/>
          <w:i w:val="0"/>
          <w:color w:val="365F91"/>
        </w:rPr>
        <w:t>Kĺz</w:t>
      </w:r>
      <w:r w:rsidR="00A67268" w:rsidRPr="00DF346E">
        <w:rPr>
          <w:rStyle w:val="Jemnzvraznenie"/>
          <w:rFonts w:ascii="Arial" w:hAnsi="Arial" w:cs="Arial"/>
          <w:b/>
          <w:i w:val="0"/>
          <w:color w:val="365F91"/>
        </w:rPr>
        <w:t>ačky</w:t>
      </w:r>
      <w:r w:rsidR="000D3C21" w:rsidRPr="005E7786">
        <w:rPr>
          <w:rStyle w:val="Jemnzvraznenie"/>
          <w:rFonts w:ascii="Arial" w:hAnsi="Arial" w:cs="Arial"/>
          <w:b/>
          <w:i w:val="0"/>
        </w:rPr>
        <w:t xml:space="preserve"> </w:t>
      </w:r>
      <w:r w:rsidR="007E1327" w:rsidRPr="005E7786">
        <w:rPr>
          <w:rStyle w:val="Jemnzvraznenie"/>
          <w:rFonts w:ascii="Arial" w:hAnsi="Arial" w:cs="Arial"/>
          <w:b/>
          <w:i w:val="0"/>
        </w:rPr>
        <w:t xml:space="preserve">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v záujme ochrany športovcov sa považujú za nedovolenú hru a trestajú sa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ŽK</w:t>
      </w:r>
      <w:r w:rsidR="007E1327" w:rsidRPr="005E7786">
        <w:rPr>
          <w:rStyle w:val="Jemnzvraznenie"/>
          <w:rFonts w:ascii="Arial" w:hAnsi="Arial" w:cs="Arial"/>
          <w:i w:val="0"/>
        </w:rPr>
        <w:t xml:space="preserve">.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V obzvlášť závažných prípadoch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ČK.</w:t>
      </w:r>
      <w:r w:rsidR="008D6A70">
        <w:rPr>
          <w:rStyle w:val="Jemnzvraznenie"/>
          <w:rFonts w:ascii="Arial" w:hAnsi="Arial" w:cs="Arial"/>
          <w:b/>
          <w:i w:val="0"/>
          <w:color w:val="FF0000"/>
        </w:rPr>
        <w:t xml:space="preserve"> </w:t>
      </w:r>
    </w:p>
    <w:p w14:paraId="13CDA6FA" w14:textId="77777777" w:rsidR="007E1327" w:rsidRPr="005E7786" w:rsidRDefault="00E12456" w:rsidP="007E1327">
      <w:pPr>
        <w:spacing w:after="0" w:line="240" w:lineRule="auto"/>
        <w:rPr>
          <w:rStyle w:val="Jemnzvraznenie"/>
          <w:rFonts w:ascii="Arial" w:hAnsi="Arial" w:cs="Arial"/>
          <w:b/>
          <w:i w:val="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9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DF346E">
        <w:rPr>
          <w:rStyle w:val="Jemnzvraznenie"/>
          <w:rFonts w:ascii="Arial" w:hAnsi="Arial" w:cs="Arial"/>
          <w:b/>
          <w:i w:val="0"/>
          <w:color w:val="365F91"/>
        </w:rPr>
        <w:t>Disciplinárne pravidlá:</w:t>
      </w:r>
    </w:p>
    <w:p w14:paraId="538B9238" w14:textId="77777777" w:rsidR="007E1327" w:rsidRPr="009B17E0" w:rsidRDefault="007E1327" w:rsidP="007E1327">
      <w:pPr>
        <w:spacing w:after="0" w:line="240" w:lineRule="auto"/>
        <w:rPr>
          <w:rStyle w:val="Jemnzvraznenie"/>
          <w:rFonts w:ascii="Arial" w:hAnsi="Arial" w:cs="Arial"/>
          <w:b/>
          <w:bCs/>
          <w:i w:val="0"/>
        </w:rPr>
      </w:pPr>
      <w:r w:rsidRPr="009B17E0">
        <w:rPr>
          <w:rStyle w:val="Jemnzvraznenie"/>
          <w:rFonts w:ascii="Arial" w:hAnsi="Arial" w:cs="Arial"/>
          <w:b/>
          <w:bCs/>
          <w:i w:val="0"/>
        </w:rPr>
        <w:t xml:space="preserve">Udelenie </w:t>
      </w:r>
      <w:r w:rsidRPr="009B17E0">
        <w:rPr>
          <w:rStyle w:val="Jemnzvraznenie"/>
          <w:rFonts w:ascii="Arial" w:hAnsi="Arial" w:cs="Arial"/>
          <w:b/>
          <w:bCs/>
          <w:i w:val="0"/>
          <w:color w:val="FF0000"/>
        </w:rPr>
        <w:t xml:space="preserve">ŽK </w:t>
      </w:r>
      <w:r w:rsidRPr="009B17E0">
        <w:rPr>
          <w:rStyle w:val="Jemnzvraznenie"/>
          <w:rFonts w:ascii="Arial" w:hAnsi="Arial" w:cs="Arial"/>
          <w:b/>
          <w:bCs/>
          <w:i w:val="0"/>
        </w:rPr>
        <w:t xml:space="preserve"> vylúčenie hráča na </w:t>
      </w:r>
      <w:r w:rsidRPr="009B17E0">
        <w:rPr>
          <w:rStyle w:val="Jemnzvraznenie"/>
          <w:rFonts w:ascii="Arial" w:hAnsi="Arial" w:cs="Arial"/>
          <w:b/>
          <w:bCs/>
          <w:i w:val="0"/>
          <w:color w:val="FF0000"/>
        </w:rPr>
        <w:t xml:space="preserve">2 min. </w:t>
      </w:r>
      <w:r w:rsidRPr="009B17E0">
        <w:rPr>
          <w:rStyle w:val="Jemnzvraznenie"/>
          <w:rFonts w:ascii="Arial" w:hAnsi="Arial" w:cs="Arial"/>
          <w:b/>
          <w:bCs/>
          <w:i w:val="0"/>
        </w:rPr>
        <w:t>( po 2 min. hrá družstvo v plnom počte).</w:t>
      </w:r>
    </w:p>
    <w:p w14:paraId="2C756089" w14:textId="77777777" w:rsidR="007E1327" w:rsidRPr="009B17E0" w:rsidRDefault="007E1327" w:rsidP="007E1327">
      <w:pPr>
        <w:spacing w:line="240" w:lineRule="auto"/>
        <w:rPr>
          <w:rStyle w:val="Jemnzvraznenie"/>
          <w:rFonts w:ascii="Arial" w:hAnsi="Arial" w:cs="Arial"/>
          <w:b/>
          <w:bCs/>
          <w:i w:val="0"/>
        </w:rPr>
      </w:pPr>
      <w:r w:rsidRPr="009B17E0">
        <w:rPr>
          <w:rStyle w:val="Jemnzvraznenie"/>
          <w:rFonts w:ascii="Arial" w:hAnsi="Arial" w:cs="Arial"/>
          <w:b/>
          <w:bCs/>
          <w:i w:val="0"/>
        </w:rPr>
        <w:t xml:space="preserve">Udelenie </w:t>
      </w:r>
      <w:r w:rsidRPr="009B17E0">
        <w:rPr>
          <w:rStyle w:val="Jemnzvraznenie"/>
          <w:rFonts w:ascii="Arial" w:hAnsi="Arial" w:cs="Arial"/>
          <w:b/>
          <w:bCs/>
          <w:i w:val="0"/>
          <w:color w:val="FF0000"/>
        </w:rPr>
        <w:t xml:space="preserve">ČK </w:t>
      </w:r>
      <w:r w:rsidRPr="009B17E0">
        <w:rPr>
          <w:rStyle w:val="Jemnzvraznenie"/>
          <w:rFonts w:ascii="Arial" w:hAnsi="Arial" w:cs="Arial"/>
          <w:b/>
          <w:bCs/>
          <w:i w:val="0"/>
        </w:rPr>
        <w:t xml:space="preserve"> vylúčenie hráča na </w:t>
      </w:r>
      <w:r w:rsidRPr="009B17E0">
        <w:rPr>
          <w:rStyle w:val="Jemnzvraznenie"/>
          <w:rFonts w:ascii="Arial" w:hAnsi="Arial" w:cs="Arial"/>
          <w:b/>
          <w:bCs/>
          <w:i w:val="0"/>
          <w:color w:val="FF0000"/>
        </w:rPr>
        <w:t>5 min.</w:t>
      </w:r>
      <w:r w:rsidRPr="009B17E0">
        <w:rPr>
          <w:rStyle w:val="Jemnzvraznenie"/>
          <w:rFonts w:ascii="Arial" w:hAnsi="Arial" w:cs="Arial"/>
          <w:b/>
          <w:bCs/>
          <w:i w:val="0"/>
        </w:rPr>
        <w:t xml:space="preserve"> </w:t>
      </w:r>
      <w:r w:rsidRPr="009B17E0">
        <w:rPr>
          <w:rStyle w:val="Jemnzvraznenie"/>
          <w:rFonts w:ascii="Arial" w:hAnsi="Arial" w:cs="Arial"/>
          <w:b/>
          <w:bCs/>
          <w:i w:val="0"/>
          <w:color w:val="FF0000"/>
        </w:rPr>
        <w:t>a zároveň do konca stretnutia</w:t>
      </w:r>
      <w:r w:rsidRPr="009B17E0">
        <w:rPr>
          <w:rStyle w:val="Jemnzvraznenie"/>
          <w:rFonts w:ascii="Arial" w:hAnsi="Arial" w:cs="Arial"/>
          <w:b/>
          <w:bCs/>
          <w:i w:val="0"/>
        </w:rPr>
        <w:t xml:space="preserve"> ( po 5 min. hrá družstvo v plnom počte) Hráč môže v ďalšom stretnutí nastúpiť, pokiaľ OV turnaja nestanový inak. Ak R vylúči hráča, ďalší vylúčený hráč z toho istého družstva čaká na uplynutie trestu predchádzajúceho vylúčeného  hráča na striedačke a nahradí ho iný hráč z lavičky </w:t>
      </w:r>
      <w:r w:rsidRPr="009B17E0">
        <w:rPr>
          <w:rStyle w:val="Jemnzvraznenie"/>
          <w:rFonts w:ascii="Arial" w:hAnsi="Arial" w:cs="Arial"/>
          <w:b/>
          <w:bCs/>
          <w:i w:val="0"/>
          <w:color w:val="FF0000"/>
        </w:rPr>
        <w:t>( min. počet hráčov na HP 3)</w:t>
      </w:r>
      <w:r w:rsidRPr="009B17E0">
        <w:rPr>
          <w:rStyle w:val="Jemnzvraznenie"/>
          <w:rFonts w:ascii="Arial" w:hAnsi="Arial" w:cs="Arial"/>
          <w:b/>
          <w:bCs/>
          <w:i w:val="0"/>
        </w:rPr>
        <w:t>, vylúčený hráč sa po inkasovanom góle nevracia na HP ,</w:t>
      </w:r>
      <w:r w:rsidR="003A625F" w:rsidRPr="009B17E0">
        <w:rPr>
          <w:rStyle w:val="Jemnzvraznenie"/>
          <w:rFonts w:ascii="Arial" w:hAnsi="Arial" w:cs="Arial"/>
          <w:b/>
          <w:bCs/>
          <w:i w:val="0"/>
        </w:rPr>
        <w:t xml:space="preserve"> </w:t>
      </w:r>
      <w:r w:rsidR="003A625F" w:rsidRPr="00176007">
        <w:rPr>
          <w:rStyle w:val="Jemnzvraznenie"/>
          <w:rFonts w:ascii="Arial" w:hAnsi="Arial" w:cs="Arial"/>
          <w:b/>
          <w:bCs/>
          <w:i w:val="0"/>
          <w:u w:val="single"/>
        </w:rPr>
        <w:t xml:space="preserve">musí si odpykať celý trest ( 2 alebo </w:t>
      </w:r>
      <w:r w:rsidRPr="00176007">
        <w:rPr>
          <w:rStyle w:val="Jemnzvraznenie"/>
          <w:rFonts w:ascii="Arial" w:hAnsi="Arial" w:cs="Arial"/>
          <w:b/>
          <w:bCs/>
          <w:i w:val="0"/>
          <w:u w:val="single"/>
        </w:rPr>
        <w:t xml:space="preserve"> 5 min.).</w:t>
      </w:r>
      <w:r w:rsidRPr="009B17E0">
        <w:rPr>
          <w:rStyle w:val="Jemnzvraznenie"/>
          <w:rFonts w:ascii="Arial" w:hAnsi="Arial" w:cs="Arial"/>
          <w:b/>
          <w:bCs/>
          <w:i w:val="0"/>
        </w:rPr>
        <w:t xml:space="preserve">  Pri udelení </w:t>
      </w:r>
      <w:r w:rsidRPr="009B17E0">
        <w:rPr>
          <w:rStyle w:val="Jemnzvraznenie"/>
          <w:rFonts w:ascii="Arial" w:hAnsi="Arial" w:cs="Arial"/>
          <w:b/>
          <w:bCs/>
          <w:i w:val="0"/>
          <w:color w:val="FF0000"/>
        </w:rPr>
        <w:t>ŽK  pre brankára</w:t>
      </w:r>
      <w:r w:rsidRPr="009B17E0">
        <w:rPr>
          <w:rStyle w:val="Jemnzvraznenie"/>
          <w:rFonts w:ascii="Arial" w:hAnsi="Arial" w:cs="Arial"/>
          <w:b/>
          <w:bCs/>
          <w:i w:val="0"/>
        </w:rPr>
        <w:t xml:space="preserve"> ostáva na HP trest 2 min. si odpyká jeden z hráčov na hracej ploche a družstvo pokračuje v oslabení 2 min.. Pri udelení </w:t>
      </w:r>
      <w:r w:rsidRPr="009B17E0">
        <w:rPr>
          <w:rStyle w:val="Jemnzvraznenie"/>
          <w:rFonts w:ascii="Arial" w:hAnsi="Arial" w:cs="Arial"/>
          <w:b/>
          <w:bCs/>
          <w:i w:val="0"/>
          <w:color w:val="FF0000"/>
        </w:rPr>
        <w:t>ČK pre brankára</w:t>
      </w:r>
      <w:r w:rsidRPr="009B17E0">
        <w:rPr>
          <w:rStyle w:val="Jemnzvraznenie"/>
          <w:rFonts w:ascii="Arial" w:hAnsi="Arial" w:cs="Arial"/>
          <w:b/>
          <w:bCs/>
          <w:i w:val="0"/>
        </w:rPr>
        <w:t xml:space="preserve"> musí opustiť HP a družstvo pokračuje v oslabení 5 min. Po uplynutí 5 min. sa brankár vracia na HP ak OV nerozhodne inak. Pri udelení </w:t>
      </w:r>
      <w:r w:rsidRPr="009B17E0">
        <w:rPr>
          <w:rStyle w:val="Jemnzvraznenie"/>
          <w:rFonts w:ascii="Arial" w:hAnsi="Arial" w:cs="Arial"/>
          <w:b/>
          <w:bCs/>
          <w:i w:val="0"/>
          <w:color w:val="FF0000"/>
        </w:rPr>
        <w:t>ŽK</w:t>
      </w:r>
      <w:r w:rsidRPr="009B17E0">
        <w:rPr>
          <w:rStyle w:val="Jemnzvraznenie"/>
          <w:rFonts w:ascii="Arial" w:hAnsi="Arial" w:cs="Arial"/>
          <w:b/>
          <w:bCs/>
          <w:i w:val="0"/>
        </w:rPr>
        <w:t xml:space="preserve"> alebo </w:t>
      </w:r>
      <w:r w:rsidRPr="009B17E0">
        <w:rPr>
          <w:rStyle w:val="Jemnzvraznenie"/>
          <w:rFonts w:ascii="Arial" w:hAnsi="Arial" w:cs="Arial"/>
          <w:b/>
          <w:bCs/>
          <w:i w:val="0"/>
          <w:color w:val="FF0000"/>
        </w:rPr>
        <w:t>ČK hráčovi na lavičke</w:t>
      </w:r>
      <w:r w:rsidRPr="009B17E0">
        <w:rPr>
          <w:rStyle w:val="Jemnzvraznenie"/>
          <w:rFonts w:ascii="Arial" w:hAnsi="Arial" w:cs="Arial"/>
          <w:b/>
          <w:bCs/>
          <w:i w:val="0"/>
        </w:rPr>
        <w:t xml:space="preserve"> družstvo pokračuje bez oslabenia ale daný hráč nesmie nastúpiť v danom stretnutí . OV rozhodne o jeho ďalšom štarte na turnaji.</w:t>
      </w:r>
    </w:p>
    <w:p w14:paraId="2E053AB7" w14:textId="77777777" w:rsidR="007E1327" w:rsidRPr="009B17E0" w:rsidRDefault="007E1327" w:rsidP="007E1327">
      <w:pPr>
        <w:spacing w:line="240" w:lineRule="auto"/>
        <w:rPr>
          <w:rStyle w:val="Jemnzvraznenie"/>
          <w:rFonts w:ascii="Arial" w:hAnsi="Arial" w:cs="Arial"/>
          <w:b/>
          <w:bCs/>
          <w:i w:val="0"/>
        </w:rPr>
      </w:pPr>
      <w:r w:rsidRPr="009B17E0">
        <w:rPr>
          <w:rStyle w:val="Jemnzvraznenie"/>
          <w:rFonts w:ascii="Arial" w:hAnsi="Arial" w:cs="Arial"/>
          <w:b/>
          <w:bCs/>
          <w:i w:val="0"/>
          <w:color w:val="365F91"/>
        </w:rPr>
        <w:t>Inzultácia R</w:t>
      </w:r>
      <w:r w:rsidRPr="009B17E0">
        <w:rPr>
          <w:rStyle w:val="Jemnzvraznenie"/>
          <w:rFonts w:ascii="Arial" w:hAnsi="Arial" w:cs="Arial"/>
          <w:b/>
          <w:bCs/>
          <w:i w:val="0"/>
        </w:rPr>
        <w:t xml:space="preserve"> – Vylúčenie družstva </w:t>
      </w:r>
      <w:r w:rsidR="00B32AA2" w:rsidRPr="009B17E0">
        <w:rPr>
          <w:rStyle w:val="Jemnzvraznenie"/>
          <w:rFonts w:ascii="Arial" w:hAnsi="Arial" w:cs="Arial"/>
          <w:b/>
          <w:bCs/>
          <w:i w:val="0"/>
        </w:rPr>
        <w:t>z turnaja a odstúpenie družstva na DK</w:t>
      </w:r>
      <w:r w:rsidR="008D6A70" w:rsidRPr="009B17E0">
        <w:rPr>
          <w:rStyle w:val="Jemnzvraznenie"/>
          <w:rFonts w:ascii="Arial" w:hAnsi="Arial" w:cs="Arial"/>
          <w:b/>
          <w:bCs/>
          <w:i w:val="0"/>
        </w:rPr>
        <w:t xml:space="preserve"> a bude riešené podľa DP</w:t>
      </w:r>
      <w:r w:rsidRPr="009B17E0">
        <w:rPr>
          <w:rStyle w:val="Jemnzvraznenie"/>
          <w:rFonts w:ascii="Arial" w:hAnsi="Arial" w:cs="Arial"/>
          <w:b/>
          <w:bCs/>
          <w:i w:val="0"/>
        </w:rPr>
        <w:t xml:space="preserve"> </w:t>
      </w:r>
    </w:p>
    <w:p w14:paraId="19AA5B3F" w14:textId="77777777" w:rsidR="007E1327" w:rsidRPr="005E7786" w:rsidRDefault="00E12456" w:rsidP="007E1327">
      <w:pPr>
        <w:spacing w:after="0" w:line="240" w:lineRule="auto"/>
        <w:rPr>
          <w:rStyle w:val="Jemnzvraznenie"/>
          <w:rFonts w:ascii="Arial" w:hAnsi="Arial" w:cs="Arial"/>
          <w:i w:val="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10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DF346E">
        <w:rPr>
          <w:rStyle w:val="Jemnzvraznenie"/>
          <w:rFonts w:ascii="Arial" w:hAnsi="Arial" w:cs="Arial"/>
          <w:b/>
          <w:i w:val="0"/>
          <w:color w:val="365F91"/>
        </w:rPr>
        <w:t>Krit</w:t>
      </w:r>
      <w:r w:rsidR="0070220C" w:rsidRPr="00DF346E">
        <w:rPr>
          <w:rStyle w:val="Jemnzvraznenie"/>
          <w:rFonts w:ascii="Arial" w:hAnsi="Arial" w:cs="Arial"/>
          <w:b/>
          <w:i w:val="0"/>
          <w:color w:val="365F91"/>
        </w:rPr>
        <w:t>éria pre umiestnenie</w:t>
      </w:r>
      <w:r w:rsidR="007E1327" w:rsidRPr="005E7786">
        <w:rPr>
          <w:rStyle w:val="Jemnzvraznenie"/>
          <w:rFonts w:ascii="Arial" w:hAnsi="Arial" w:cs="Arial"/>
          <w:b/>
          <w:i w:val="0"/>
        </w:rPr>
        <w:t>:</w:t>
      </w:r>
    </w:p>
    <w:p w14:paraId="377B2E6B" w14:textId="77777777" w:rsidR="007E1327" w:rsidRPr="009B17E0" w:rsidRDefault="007E1327" w:rsidP="007E1327">
      <w:pPr>
        <w:spacing w:after="0" w:line="240" w:lineRule="auto"/>
        <w:rPr>
          <w:rStyle w:val="Jemnzvraznenie"/>
          <w:rFonts w:ascii="Arial" w:hAnsi="Arial" w:cs="Arial"/>
          <w:b/>
          <w:bCs/>
          <w:i w:val="0"/>
        </w:rPr>
      </w:pPr>
      <w:r w:rsidRPr="009B17E0">
        <w:rPr>
          <w:rStyle w:val="Jemnzvraznenie"/>
          <w:rFonts w:ascii="Arial" w:hAnsi="Arial" w:cs="Arial"/>
          <w:b/>
          <w:bCs/>
          <w:i w:val="0"/>
        </w:rPr>
        <w:t>Počet bodov</w:t>
      </w:r>
    </w:p>
    <w:p w14:paraId="0BB090FF" w14:textId="77777777" w:rsidR="007E1327" w:rsidRPr="009B17E0" w:rsidRDefault="007E1327" w:rsidP="007E1327">
      <w:pPr>
        <w:spacing w:after="0" w:line="240" w:lineRule="auto"/>
        <w:rPr>
          <w:rStyle w:val="Jemnzvraznenie"/>
          <w:rFonts w:ascii="Arial" w:hAnsi="Arial" w:cs="Arial"/>
          <w:b/>
          <w:bCs/>
          <w:i w:val="0"/>
        </w:rPr>
      </w:pPr>
      <w:r w:rsidRPr="009B17E0">
        <w:rPr>
          <w:rStyle w:val="Jemnzvraznenie"/>
          <w:rFonts w:ascii="Arial" w:hAnsi="Arial" w:cs="Arial"/>
          <w:b/>
          <w:bCs/>
          <w:i w:val="0"/>
        </w:rPr>
        <w:t>Vzájomný zápas</w:t>
      </w:r>
    </w:p>
    <w:p w14:paraId="0FB73D1D" w14:textId="77777777" w:rsidR="007E1327" w:rsidRPr="009B17E0" w:rsidRDefault="007E1327" w:rsidP="00B12142">
      <w:pPr>
        <w:spacing w:after="0" w:line="240" w:lineRule="auto"/>
        <w:rPr>
          <w:rStyle w:val="Jemnzvraznenie"/>
          <w:rFonts w:ascii="Arial" w:hAnsi="Arial" w:cs="Arial"/>
          <w:b/>
          <w:bCs/>
          <w:i w:val="0"/>
        </w:rPr>
      </w:pPr>
      <w:r w:rsidRPr="009B17E0">
        <w:rPr>
          <w:rStyle w:val="Jemnzvraznenie"/>
          <w:rFonts w:ascii="Arial" w:hAnsi="Arial" w:cs="Arial"/>
          <w:b/>
          <w:bCs/>
          <w:i w:val="0"/>
        </w:rPr>
        <w:t>Gólový rozdiel</w:t>
      </w:r>
    </w:p>
    <w:p w14:paraId="03B0370A" w14:textId="77777777" w:rsidR="008D6A70" w:rsidRPr="005E7786" w:rsidRDefault="00D523AB" w:rsidP="00B12142">
      <w:pPr>
        <w:spacing w:after="0" w:line="240" w:lineRule="auto"/>
        <w:rPr>
          <w:rStyle w:val="Jemnzvraznenie"/>
          <w:rFonts w:ascii="Arial" w:hAnsi="Arial" w:cs="Arial"/>
          <w:i w:val="0"/>
        </w:rPr>
      </w:pPr>
      <w:r w:rsidRPr="009B17E0">
        <w:rPr>
          <w:rStyle w:val="Jemnzvraznenie"/>
          <w:rFonts w:ascii="Arial" w:hAnsi="Arial" w:cs="Arial"/>
          <w:b/>
          <w:bCs/>
          <w:i w:val="0"/>
        </w:rPr>
        <w:t>Viac vstrelených gólov</w:t>
      </w:r>
      <w:r w:rsidR="00943A4E">
        <w:rPr>
          <w:rStyle w:val="Jemnzvraznenie"/>
          <w:rFonts w:ascii="Arial" w:hAnsi="Arial" w:cs="Arial"/>
          <w:i w:val="0"/>
        </w:rPr>
        <w:t xml:space="preserve"> </w:t>
      </w:r>
      <w:r w:rsidR="008D6A70">
        <w:rPr>
          <w:rStyle w:val="Jemnzvraznenie"/>
          <w:rFonts w:ascii="Arial" w:hAnsi="Arial" w:cs="Arial"/>
          <w:i w:val="0"/>
        </w:rPr>
        <w:t xml:space="preserve">  </w:t>
      </w:r>
    </w:p>
    <w:p w14:paraId="1A3C2246" w14:textId="77777777" w:rsidR="00B12142" w:rsidRPr="005E7786" w:rsidRDefault="00B12142" w:rsidP="00B12142">
      <w:pPr>
        <w:spacing w:after="0" w:line="240" w:lineRule="auto"/>
        <w:rPr>
          <w:rStyle w:val="Jemnzvraznenie"/>
          <w:rFonts w:ascii="Arial" w:hAnsi="Arial" w:cs="Arial"/>
          <w:i w:val="0"/>
        </w:rPr>
      </w:pPr>
    </w:p>
    <w:p w14:paraId="0FFB8E48" w14:textId="76BD8ECC" w:rsidR="00E12456" w:rsidRPr="00176007" w:rsidRDefault="00E12456" w:rsidP="00DD1C36">
      <w:pPr>
        <w:spacing w:line="240" w:lineRule="auto"/>
        <w:rPr>
          <w:rStyle w:val="Jemnzvraznenie"/>
          <w:rFonts w:ascii="Arial" w:hAnsi="Arial" w:cs="Arial"/>
          <w:b/>
          <w:bCs/>
          <w:i w:val="0"/>
          <w:u w:val="single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11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DF346E">
        <w:rPr>
          <w:rStyle w:val="Jemnzvraznenie"/>
          <w:rFonts w:ascii="Arial" w:hAnsi="Arial" w:cs="Arial"/>
          <w:b/>
          <w:i w:val="0"/>
          <w:color w:val="365F91"/>
        </w:rPr>
        <w:t>Každé družstvo si prinesie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2 súpravy dresov</w:t>
      </w:r>
      <w:r w:rsidR="007E1327" w:rsidRPr="005E7786">
        <w:rPr>
          <w:rStyle w:val="Jemnzvraznenie"/>
          <w:rFonts w:ascii="Arial" w:hAnsi="Arial" w:cs="Arial"/>
          <w:i w:val="0"/>
        </w:rPr>
        <w:t xml:space="preserve"> odlišnej farby. Technický vedúci výpravy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 xml:space="preserve">predloží pred turnajom  </w:t>
      </w:r>
      <w:r w:rsidRPr="009B17E0">
        <w:rPr>
          <w:rStyle w:val="Jemnzvraznenie"/>
          <w:rFonts w:ascii="Arial" w:hAnsi="Arial" w:cs="Arial"/>
          <w:b/>
          <w:bCs/>
          <w:i w:val="0"/>
          <w:color w:val="FF0000"/>
        </w:rPr>
        <w:t>( najneskôr 1 hodinu pred stretnutím</w:t>
      </w:r>
      <w:r w:rsidR="00B32AA2" w:rsidRPr="009B17E0">
        <w:rPr>
          <w:rStyle w:val="Jemnzvraznenie"/>
          <w:rFonts w:ascii="Arial" w:hAnsi="Arial" w:cs="Arial"/>
          <w:b/>
          <w:bCs/>
          <w:i w:val="0"/>
          <w:color w:val="FF0000"/>
        </w:rPr>
        <w:t xml:space="preserve"> alebo predošlí deň</w:t>
      </w:r>
      <w:r w:rsidR="007E1327" w:rsidRPr="009B17E0">
        <w:rPr>
          <w:rStyle w:val="Jemnzvraznenie"/>
          <w:rFonts w:ascii="Arial" w:hAnsi="Arial" w:cs="Arial"/>
          <w:b/>
          <w:bCs/>
          <w:i w:val="0"/>
          <w:color w:val="FF0000"/>
        </w:rPr>
        <w:t xml:space="preserve"> )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 xml:space="preserve"> </w:t>
      </w:r>
      <w:r w:rsidR="007E1327" w:rsidRPr="009B17E0">
        <w:rPr>
          <w:rStyle w:val="Jemnzvraznenie"/>
          <w:rFonts w:ascii="Arial" w:hAnsi="Arial" w:cs="Arial"/>
          <w:b/>
          <w:bCs/>
          <w:i w:val="0"/>
          <w:color w:val="FF0000"/>
        </w:rPr>
        <w:t>2 x súpisku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 xml:space="preserve"> , ktorá musí obsahovať, meno, priezv</w:t>
      </w:r>
      <w:r w:rsidRPr="009B17E0">
        <w:rPr>
          <w:rStyle w:val="Jemnzvraznenie"/>
          <w:rFonts w:ascii="Arial" w:hAnsi="Arial" w:cs="Arial"/>
          <w:b/>
          <w:bCs/>
          <w:i w:val="0"/>
        </w:rPr>
        <w:t>isko, registračné č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íslo</w:t>
      </w:r>
      <w:r w:rsidRPr="009B17E0">
        <w:rPr>
          <w:rStyle w:val="Jemnzvraznenie"/>
          <w:rFonts w:ascii="Arial" w:hAnsi="Arial" w:cs="Arial"/>
          <w:b/>
          <w:bCs/>
          <w:i w:val="0"/>
        </w:rPr>
        <w:t xml:space="preserve"> hráča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 xml:space="preserve"> , číslo dresu, názov FO.</w:t>
      </w:r>
      <w:r w:rsidR="00967911" w:rsidRPr="009B17E0">
        <w:rPr>
          <w:rStyle w:val="Jemnzvraznenie"/>
          <w:rFonts w:ascii="Arial" w:hAnsi="Arial" w:cs="Arial"/>
          <w:b/>
          <w:bCs/>
          <w:i w:val="0"/>
        </w:rPr>
        <w:t xml:space="preserve"> </w:t>
      </w:r>
      <w:r w:rsidR="00967911" w:rsidRPr="00176007">
        <w:rPr>
          <w:rStyle w:val="Jemnzvraznenie"/>
          <w:rFonts w:ascii="Arial" w:hAnsi="Arial" w:cs="Arial"/>
          <w:b/>
          <w:bCs/>
          <w:i w:val="0"/>
          <w:u w:val="single"/>
        </w:rPr>
        <w:t>Hráč nastupuje za klub v ktorom je registrovaný v danom  čase turnaja.</w:t>
      </w:r>
    </w:p>
    <w:p w14:paraId="408E1222" w14:textId="77777777" w:rsidR="007E1327" w:rsidRPr="00DF346E" w:rsidRDefault="007E1327" w:rsidP="007E1327">
      <w:pPr>
        <w:spacing w:after="0" w:line="240" w:lineRule="auto"/>
        <w:rPr>
          <w:rStyle w:val="Jemnzvraznenie"/>
          <w:rFonts w:ascii="Arial" w:hAnsi="Arial" w:cs="Arial"/>
          <w:b/>
          <w:i w:val="0"/>
          <w:color w:val="365F91"/>
        </w:rPr>
      </w:pPr>
      <w:r w:rsidRPr="00DF346E">
        <w:rPr>
          <w:rStyle w:val="Jemnzvraznenie"/>
          <w:rFonts w:ascii="Arial" w:hAnsi="Arial" w:cs="Arial"/>
          <w:b/>
          <w:i w:val="0"/>
          <w:color w:val="365F91"/>
        </w:rPr>
        <w:t>Záverečné ustanovenie:</w:t>
      </w:r>
    </w:p>
    <w:p w14:paraId="255A821D" w14:textId="77777777" w:rsidR="007E1327" w:rsidRPr="009B17E0" w:rsidRDefault="007E1327" w:rsidP="007E1327">
      <w:pPr>
        <w:spacing w:line="240" w:lineRule="auto"/>
        <w:rPr>
          <w:rStyle w:val="Jemnzvraznenie"/>
          <w:rFonts w:ascii="Arial" w:hAnsi="Arial" w:cs="Arial"/>
          <w:b/>
          <w:bCs/>
          <w:i w:val="0"/>
        </w:rPr>
      </w:pPr>
      <w:r w:rsidRPr="009B17E0">
        <w:rPr>
          <w:rStyle w:val="Jemnzvraznenie"/>
          <w:rFonts w:ascii="Arial" w:hAnsi="Arial" w:cs="Arial"/>
          <w:b/>
          <w:bCs/>
          <w:i w:val="0"/>
        </w:rPr>
        <w:t xml:space="preserve">Úrazové poistenie účastníkov turnaja  zabezpečuje každý účastník turnaja individuálne . Hráči si prinesú aj </w:t>
      </w:r>
      <w:r w:rsidRPr="009B17E0">
        <w:rPr>
          <w:rStyle w:val="Jemnzvraznenie"/>
          <w:rFonts w:ascii="Arial" w:hAnsi="Arial" w:cs="Arial"/>
          <w:b/>
          <w:bCs/>
          <w:i w:val="0"/>
          <w:color w:val="FF0000"/>
        </w:rPr>
        <w:t>karty poistenca</w:t>
      </w:r>
      <w:r w:rsidRPr="009B17E0">
        <w:rPr>
          <w:rStyle w:val="Jemnzvraznenie"/>
          <w:rFonts w:ascii="Arial" w:hAnsi="Arial" w:cs="Arial"/>
          <w:b/>
          <w:bCs/>
          <w:i w:val="0"/>
        </w:rPr>
        <w:t xml:space="preserve"> pre prípad , že by došlo k nečakanej udalosti. Starostlivosť o zdravotné zabezpečenie turnaja má OV.</w:t>
      </w:r>
    </w:p>
    <w:p w14:paraId="1C3E4B42" w14:textId="77777777" w:rsidR="007E1327" w:rsidRPr="00DF346E" w:rsidRDefault="007E1327" w:rsidP="007E1327">
      <w:pPr>
        <w:spacing w:line="240" w:lineRule="auto"/>
        <w:rPr>
          <w:rStyle w:val="Jemnzvraznenie"/>
          <w:rFonts w:ascii="Arial" w:hAnsi="Arial" w:cs="Arial"/>
          <w:b/>
          <w:i w:val="0"/>
          <w:color w:val="365F91"/>
        </w:rPr>
      </w:pPr>
      <w:r w:rsidRPr="00DF346E">
        <w:rPr>
          <w:rStyle w:val="Jemnzvraznenie"/>
          <w:rFonts w:ascii="Arial" w:hAnsi="Arial" w:cs="Arial"/>
          <w:b/>
          <w:i w:val="0"/>
          <w:color w:val="365F91"/>
        </w:rPr>
        <w:t>Dôležité upozornenie:</w:t>
      </w:r>
    </w:p>
    <w:p w14:paraId="1CD9E9B6" w14:textId="77777777" w:rsidR="007E1327" w:rsidRPr="007251C9" w:rsidRDefault="007E1327" w:rsidP="007E1327">
      <w:pPr>
        <w:spacing w:after="0" w:line="240" w:lineRule="auto"/>
        <w:rPr>
          <w:rStyle w:val="Jemnzvraznenie"/>
          <w:rFonts w:ascii="Arial" w:hAnsi="Arial" w:cs="Arial"/>
          <w:b/>
          <w:bCs/>
          <w:i w:val="0"/>
          <w:u w:val="single"/>
        </w:rPr>
      </w:pPr>
      <w:r w:rsidRPr="007251C9">
        <w:rPr>
          <w:rStyle w:val="Jemnzvraznenie"/>
          <w:rFonts w:ascii="Arial" w:hAnsi="Arial" w:cs="Arial"/>
          <w:b/>
          <w:bCs/>
          <w:i w:val="0"/>
          <w:u w:val="single"/>
        </w:rPr>
        <w:t xml:space="preserve">Pri používaní športovej haly počas turnaja požaduje OV od každého kolektívu </w:t>
      </w:r>
      <w:r w:rsidR="00982CC7" w:rsidRPr="007251C9">
        <w:rPr>
          <w:rStyle w:val="Jemnzvraznenie"/>
          <w:rFonts w:ascii="Arial" w:hAnsi="Arial" w:cs="Arial"/>
          <w:b/>
          <w:bCs/>
          <w:i w:val="0"/>
          <w:u w:val="single"/>
        </w:rPr>
        <w:t xml:space="preserve">aby sa riadili podľa  </w:t>
      </w:r>
      <w:r w:rsidRPr="007251C9">
        <w:rPr>
          <w:rStyle w:val="Jemnzvraznenie"/>
          <w:rFonts w:ascii="Arial" w:hAnsi="Arial" w:cs="Arial"/>
          <w:b/>
          <w:bCs/>
          <w:i w:val="0"/>
          <w:u w:val="single"/>
        </w:rPr>
        <w:t>pravidiel slušného správania. Za prípadné poškodenie zariadení a športovej haly je zodpovedný kolektív resp. jednotlivec, ktorý ho zapríčinil. Predmetné pravidlá a ustanovenia berie každý účastník na vedomie a túto skutočnosť potvrdzuje podpisom vedúceho kolektívu.</w:t>
      </w:r>
    </w:p>
    <w:p w14:paraId="6EE7B093" w14:textId="77777777" w:rsidR="00831FF0" w:rsidRDefault="00831FF0" w:rsidP="007E1327">
      <w:pPr>
        <w:spacing w:after="0" w:line="240" w:lineRule="auto"/>
        <w:rPr>
          <w:rStyle w:val="Jemnzvraznenie"/>
          <w:rFonts w:ascii="Arial" w:hAnsi="Arial" w:cs="Arial"/>
          <w:i w:val="0"/>
        </w:rPr>
      </w:pPr>
    </w:p>
    <w:p w14:paraId="496DDFDA" w14:textId="138EFE5C" w:rsidR="002543F5" w:rsidRDefault="00831FF0" w:rsidP="002635A6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Pokiaľ  OV zistí že hráč nastúpil za družstvo a nie je registrovaný za daný klub, všetky stretnutia sa kontumujú v ktorých hráč nastúpil</w:t>
      </w:r>
      <w:r w:rsidR="002635A6">
        <w:rPr>
          <w:b/>
          <w:color w:val="FF0000"/>
          <w:sz w:val="24"/>
          <w:szCs w:val="24"/>
        </w:rPr>
        <w:t>.</w:t>
      </w:r>
    </w:p>
    <w:p w14:paraId="6FC0D22E" w14:textId="0F0BC6E2" w:rsidR="00165CBE" w:rsidRDefault="00165CBE" w:rsidP="002635A6">
      <w:pPr>
        <w:spacing w:after="0" w:line="240" w:lineRule="auto"/>
        <w:rPr>
          <w:b/>
          <w:color w:val="FF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36"/>
        <w:gridCol w:w="2871"/>
        <w:gridCol w:w="1843"/>
        <w:gridCol w:w="1417"/>
      </w:tblGrid>
      <w:tr w:rsidR="00165CBE" w14:paraId="10E9A599" w14:textId="226F8ADC" w:rsidTr="007251C9">
        <w:tc>
          <w:tcPr>
            <w:tcW w:w="0" w:type="auto"/>
          </w:tcPr>
          <w:p w14:paraId="0DBBDB9E" w14:textId="11A6F62E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Klub</w:t>
            </w:r>
          </w:p>
        </w:tc>
        <w:tc>
          <w:tcPr>
            <w:tcW w:w="2871" w:type="dxa"/>
          </w:tcPr>
          <w:p w14:paraId="7AE4FF28" w14:textId="41F5FA36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Meno a priezvisko</w:t>
            </w:r>
          </w:p>
        </w:tc>
        <w:tc>
          <w:tcPr>
            <w:tcW w:w="1843" w:type="dxa"/>
          </w:tcPr>
          <w:p w14:paraId="3E1D9BAA" w14:textId="31E03C9E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Tel. číslo</w:t>
            </w:r>
          </w:p>
        </w:tc>
        <w:tc>
          <w:tcPr>
            <w:tcW w:w="1417" w:type="dxa"/>
          </w:tcPr>
          <w:p w14:paraId="2C2ED93D" w14:textId="6149520D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Podpis</w:t>
            </w:r>
          </w:p>
        </w:tc>
      </w:tr>
      <w:tr w:rsidR="00165CBE" w14:paraId="7042233C" w14:textId="1C50BF4C" w:rsidTr="007251C9">
        <w:tc>
          <w:tcPr>
            <w:tcW w:w="0" w:type="auto"/>
          </w:tcPr>
          <w:p w14:paraId="6E829414" w14:textId="3FA2C781" w:rsidR="00165CBE" w:rsidRPr="007251C9" w:rsidRDefault="00165CBE" w:rsidP="00725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51C9">
              <w:rPr>
                <w:b/>
                <w:sz w:val="24"/>
                <w:szCs w:val="24"/>
              </w:rPr>
              <w:t>ŠK Váhovce</w:t>
            </w:r>
          </w:p>
        </w:tc>
        <w:tc>
          <w:tcPr>
            <w:tcW w:w="2871" w:type="dxa"/>
          </w:tcPr>
          <w:p w14:paraId="2277B7A2" w14:textId="77777777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CC78C6" w14:textId="77777777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C77AAF" w14:textId="77777777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65CBE" w14:paraId="458CB35B" w14:textId="5FBA6EA1" w:rsidTr="007251C9">
        <w:tc>
          <w:tcPr>
            <w:tcW w:w="0" w:type="auto"/>
          </w:tcPr>
          <w:p w14:paraId="344EB6CC" w14:textId="6A48035D" w:rsidR="00165CBE" w:rsidRPr="007251C9" w:rsidRDefault="007251C9" w:rsidP="007251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OFK </w:t>
            </w:r>
            <w:r w:rsidR="00165CBE" w:rsidRPr="007251C9">
              <w:rPr>
                <w:b/>
                <w:sz w:val="24"/>
                <w:szCs w:val="24"/>
              </w:rPr>
              <w:t>Mostová</w:t>
            </w:r>
          </w:p>
        </w:tc>
        <w:tc>
          <w:tcPr>
            <w:tcW w:w="2871" w:type="dxa"/>
          </w:tcPr>
          <w:p w14:paraId="4AC78FA5" w14:textId="77777777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DE771E" w14:textId="77777777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32F547" w14:textId="77777777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65CBE" w14:paraId="72CCFCDD" w14:textId="53F84FA7" w:rsidTr="007251C9">
        <w:tc>
          <w:tcPr>
            <w:tcW w:w="0" w:type="auto"/>
          </w:tcPr>
          <w:p w14:paraId="41C994C2" w14:textId="2EC4D3A4" w:rsidR="00165CBE" w:rsidRPr="007251C9" w:rsidRDefault="00165CBE" w:rsidP="007251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51C9">
              <w:rPr>
                <w:b/>
                <w:sz w:val="24"/>
                <w:szCs w:val="24"/>
              </w:rPr>
              <w:t>ŠK Veľké Úľany</w:t>
            </w:r>
          </w:p>
        </w:tc>
        <w:tc>
          <w:tcPr>
            <w:tcW w:w="2871" w:type="dxa"/>
          </w:tcPr>
          <w:p w14:paraId="6D5CA320" w14:textId="77777777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EAFBDD" w14:textId="77777777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148F9C" w14:textId="77777777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65CBE" w14:paraId="1AC1777E" w14:textId="47D63AA0" w:rsidTr="007251C9">
        <w:tc>
          <w:tcPr>
            <w:tcW w:w="0" w:type="auto"/>
          </w:tcPr>
          <w:p w14:paraId="3D0D913D" w14:textId="66466E81" w:rsidR="00165CBE" w:rsidRPr="007251C9" w:rsidRDefault="00165CBE" w:rsidP="007251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51C9">
              <w:rPr>
                <w:b/>
                <w:sz w:val="24"/>
                <w:szCs w:val="24"/>
              </w:rPr>
              <w:t>TJ Družstevník Trstice</w:t>
            </w:r>
          </w:p>
        </w:tc>
        <w:tc>
          <w:tcPr>
            <w:tcW w:w="2871" w:type="dxa"/>
          </w:tcPr>
          <w:p w14:paraId="4C899AD0" w14:textId="77777777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050C9B" w14:textId="77777777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93D5C9" w14:textId="77777777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65CBE" w14:paraId="7DB299E1" w14:textId="427D2256" w:rsidTr="007251C9">
        <w:tc>
          <w:tcPr>
            <w:tcW w:w="0" w:type="auto"/>
          </w:tcPr>
          <w:p w14:paraId="0B11E6CE" w14:textId="13D9691C" w:rsidR="00165CBE" w:rsidRPr="007251C9" w:rsidRDefault="00165CBE" w:rsidP="007251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51C9">
              <w:rPr>
                <w:b/>
                <w:sz w:val="24"/>
                <w:szCs w:val="24"/>
              </w:rPr>
              <w:t>OFK Matúškovo</w:t>
            </w:r>
          </w:p>
        </w:tc>
        <w:tc>
          <w:tcPr>
            <w:tcW w:w="2871" w:type="dxa"/>
          </w:tcPr>
          <w:p w14:paraId="48D031FF" w14:textId="77777777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1AD036" w14:textId="77777777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9B1E6D" w14:textId="77777777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65CBE" w14:paraId="54AB0E9A" w14:textId="3AEB1117" w:rsidTr="007251C9">
        <w:tc>
          <w:tcPr>
            <w:tcW w:w="0" w:type="auto"/>
          </w:tcPr>
          <w:p w14:paraId="47C64D17" w14:textId="21425A4E" w:rsidR="00165CBE" w:rsidRPr="007251C9" w:rsidRDefault="00165CBE" w:rsidP="007251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51C9">
              <w:rPr>
                <w:b/>
                <w:sz w:val="24"/>
                <w:szCs w:val="24"/>
              </w:rPr>
              <w:t>TJ Družstevník Dolné Saliby</w:t>
            </w:r>
          </w:p>
        </w:tc>
        <w:tc>
          <w:tcPr>
            <w:tcW w:w="2871" w:type="dxa"/>
          </w:tcPr>
          <w:p w14:paraId="1D884B0B" w14:textId="77777777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B396C0" w14:textId="77777777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FB82DC" w14:textId="77777777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51D97B75" w14:textId="77777777" w:rsidR="00165CBE" w:rsidRDefault="00165CBE" w:rsidP="002635A6">
      <w:pPr>
        <w:spacing w:after="0" w:line="240" w:lineRule="auto"/>
        <w:rPr>
          <w:b/>
          <w:color w:val="FF0000"/>
          <w:sz w:val="24"/>
          <w:szCs w:val="24"/>
        </w:rPr>
      </w:pPr>
    </w:p>
    <w:sectPr w:rsidR="00165CBE" w:rsidSect="00A878C8">
      <w:type w:val="continuous"/>
      <w:pgSz w:w="11907" w:h="16840"/>
      <w:pgMar w:top="851" w:right="1275" w:bottom="709" w:left="126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B512C"/>
    <w:multiLevelType w:val="singleLevel"/>
    <w:tmpl w:val="A7AE5D16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14844FEE"/>
    <w:multiLevelType w:val="hybridMultilevel"/>
    <w:tmpl w:val="A8182492"/>
    <w:lvl w:ilvl="0" w:tplc="D5C0D6DE">
      <w:start w:val="3"/>
      <w:numFmt w:val="decimal"/>
      <w:lvlText w:val="%1)"/>
      <w:lvlJc w:val="left"/>
      <w:pPr>
        <w:ind w:left="334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40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7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5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2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9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6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3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105" w:hanging="180"/>
      </w:pPr>
      <w:rPr>
        <w:rFonts w:cs="Times New Roman"/>
      </w:rPr>
    </w:lvl>
  </w:abstractNum>
  <w:abstractNum w:abstractNumId="3" w15:restartNumberingAfterBreak="0">
    <w:nsid w:val="3B1D1527"/>
    <w:multiLevelType w:val="hybridMultilevel"/>
    <w:tmpl w:val="96B04A84"/>
    <w:lvl w:ilvl="0" w:tplc="041B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CA79E2"/>
    <w:multiLevelType w:val="hybridMultilevel"/>
    <w:tmpl w:val="427A99D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2D2F49"/>
    <w:multiLevelType w:val="singleLevel"/>
    <w:tmpl w:val="727A131C"/>
    <w:lvl w:ilvl="0">
      <w:start w:val="5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6" w15:restartNumberingAfterBreak="0">
    <w:nsid w:val="56E25416"/>
    <w:multiLevelType w:val="hybridMultilevel"/>
    <w:tmpl w:val="C9D46F34"/>
    <w:lvl w:ilvl="0" w:tplc="6276A906">
      <w:start w:val="1"/>
      <w:numFmt w:val="decimal"/>
      <w:lvlText w:val="%1)"/>
      <w:lvlJc w:val="left"/>
      <w:pPr>
        <w:ind w:left="334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40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7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5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2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9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6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3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105" w:hanging="180"/>
      </w:pPr>
      <w:rPr>
        <w:rFonts w:cs="Times New Roman"/>
      </w:rPr>
    </w:lvl>
  </w:abstractNum>
  <w:abstractNum w:abstractNumId="7" w15:restartNumberingAfterBreak="0">
    <w:nsid w:val="601F634C"/>
    <w:multiLevelType w:val="singleLevel"/>
    <w:tmpl w:val="6E2AE4C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 w16cid:durableId="930624771">
    <w:abstractNumId w:val="7"/>
  </w:num>
  <w:num w:numId="2" w16cid:durableId="84425327">
    <w:abstractNumId w:val="1"/>
  </w:num>
  <w:num w:numId="3" w16cid:durableId="331877983">
    <w:abstractNumId w:val="5"/>
  </w:num>
  <w:num w:numId="4" w16cid:durableId="1595743987">
    <w:abstractNumId w:val="6"/>
  </w:num>
  <w:num w:numId="5" w16cid:durableId="2000037584">
    <w:abstractNumId w:val="4"/>
  </w:num>
  <w:num w:numId="6" w16cid:durableId="2131705367">
    <w:abstractNumId w:val="2"/>
  </w:num>
  <w:num w:numId="7" w16cid:durableId="1367371724">
    <w:abstractNumId w:val="3"/>
  </w:num>
  <w:num w:numId="8" w16cid:durableId="253443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proofState w:spelling="clean" w:grammar="clean"/>
  <w:attachedTemplate r:id="rId1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0E"/>
    <w:rsid w:val="000D3C21"/>
    <w:rsid w:val="00152129"/>
    <w:rsid w:val="00165CBE"/>
    <w:rsid w:val="00176007"/>
    <w:rsid w:val="0018266D"/>
    <w:rsid w:val="00193F52"/>
    <w:rsid w:val="001A655D"/>
    <w:rsid w:val="001E1869"/>
    <w:rsid w:val="001E726F"/>
    <w:rsid w:val="00201876"/>
    <w:rsid w:val="00207F06"/>
    <w:rsid w:val="00235D1E"/>
    <w:rsid w:val="00253F7E"/>
    <w:rsid w:val="002543F5"/>
    <w:rsid w:val="002635A6"/>
    <w:rsid w:val="002A0BB2"/>
    <w:rsid w:val="002C0E13"/>
    <w:rsid w:val="002E325E"/>
    <w:rsid w:val="00304EAA"/>
    <w:rsid w:val="0031310E"/>
    <w:rsid w:val="003275E7"/>
    <w:rsid w:val="00351400"/>
    <w:rsid w:val="00390830"/>
    <w:rsid w:val="003A625F"/>
    <w:rsid w:val="003A78AB"/>
    <w:rsid w:val="003C2DE7"/>
    <w:rsid w:val="004024C2"/>
    <w:rsid w:val="00444451"/>
    <w:rsid w:val="0045395F"/>
    <w:rsid w:val="0045560B"/>
    <w:rsid w:val="004A7F63"/>
    <w:rsid w:val="004C7FCC"/>
    <w:rsid w:val="005263C0"/>
    <w:rsid w:val="005451DB"/>
    <w:rsid w:val="00577256"/>
    <w:rsid w:val="005821FE"/>
    <w:rsid w:val="005863F7"/>
    <w:rsid w:val="00592AA2"/>
    <w:rsid w:val="0059596A"/>
    <w:rsid w:val="005B7063"/>
    <w:rsid w:val="005E6546"/>
    <w:rsid w:val="005E7786"/>
    <w:rsid w:val="005F5F16"/>
    <w:rsid w:val="00607E63"/>
    <w:rsid w:val="006A7A4B"/>
    <w:rsid w:val="006C5D5C"/>
    <w:rsid w:val="006E0F6A"/>
    <w:rsid w:val="00702152"/>
    <w:rsid w:val="0070220C"/>
    <w:rsid w:val="00703816"/>
    <w:rsid w:val="007251C9"/>
    <w:rsid w:val="00726C6E"/>
    <w:rsid w:val="0074466C"/>
    <w:rsid w:val="007912DC"/>
    <w:rsid w:val="007A53D9"/>
    <w:rsid w:val="007B734B"/>
    <w:rsid w:val="007E1327"/>
    <w:rsid w:val="00802097"/>
    <w:rsid w:val="00827FB7"/>
    <w:rsid w:val="00831FF0"/>
    <w:rsid w:val="0084375B"/>
    <w:rsid w:val="008903E7"/>
    <w:rsid w:val="00896815"/>
    <w:rsid w:val="008A2420"/>
    <w:rsid w:val="008D6A70"/>
    <w:rsid w:val="008F7353"/>
    <w:rsid w:val="009045CE"/>
    <w:rsid w:val="009175E6"/>
    <w:rsid w:val="009349F5"/>
    <w:rsid w:val="00943A4E"/>
    <w:rsid w:val="00967911"/>
    <w:rsid w:val="009707D1"/>
    <w:rsid w:val="00982CC7"/>
    <w:rsid w:val="00990AD2"/>
    <w:rsid w:val="009B17E0"/>
    <w:rsid w:val="009C28A1"/>
    <w:rsid w:val="009C5A38"/>
    <w:rsid w:val="009D2D62"/>
    <w:rsid w:val="009E4722"/>
    <w:rsid w:val="00A67268"/>
    <w:rsid w:val="00A84B06"/>
    <w:rsid w:val="00A878C8"/>
    <w:rsid w:val="00A9539F"/>
    <w:rsid w:val="00AA660C"/>
    <w:rsid w:val="00AC464C"/>
    <w:rsid w:val="00AE2C96"/>
    <w:rsid w:val="00B12142"/>
    <w:rsid w:val="00B27BC5"/>
    <w:rsid w:val="00B32AA2"/>
    <w:rsid w:val="00B847A2"/>
    <w:rsid w:val="00BF7FF1"/>
    <w:rsid w:val="00C32551"/>
    <w:rsid w:val="00C37745"/>
    <w:rsid w:val="00C612AE"/>
    <w:rsid w:val="00C6432B"/>
    <w:rsid w:val="00CA3FC9"/>
    <w:rsid w:val="00CB5C73"/>
    <w:rsid w:val="00D204F7"/>
    <w:rsid w:val="00D40E82"/>
    <w:rsid w:val="00D523AB"/>
    <w:rsid w:val="00DA2D02"/>
    <w:rsid w:val="00DA4B48"/>
    <w:rsid w:val="00DB11B6"/>
    <w:rsid w:val="00DD1C36"/>
    <w:rsid w:val="00DE705C"/>
    <w:rsid w:val="00DF346E"/>
    <w:rsid w:val="00E0600A"/>
    <w:rsid w:val="00E12456"/>
    <w:rsid w:val="00E45071"/>
    <w:rsid w:val="00E47A71"/>
    <w:rsid w:val="00E7600E"/>
    <w:rsid w:val="00E9029A"/>
    <w:rsid w:val="00EE1BDA"/>
    <w:rsid w:val="00F16EB6"/>
    <w:rsid w:val="00F3222D"/>
    <w:rsid w:val="00F66850"/>
    <w:rsid w:val="00F76413"/>
    <w:rsid w:val="00FA5F69"/>
    <w:rsid w:val="00FD11DB"/>
    <w:rsid w:val="00FD2D09"/>
    <w:rsid w:val="00FD5192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304F9"/>
  <w15:chartTrackingRefBased/>
  <w15:docId w15:val="{77CA0C22-6DB3-43D8-AA72-720719EF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53F7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">
    <w:name w:val="Štý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Jemnzvraznenie">
    <w:name w:val="Subtle Emphasis"/>
    <w:uiPriority w:val="19"/>
    <w:qFormat/>
    <w:rsid w:val="007E1327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6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26C6E"/>
    <w:rPr>
      <w:rFonts w:ascii="Segoe UI" w:eastAsia="Calibri" w:hAnsi="Segoe UI" w:cs="Segoe UI"/>
      <w:sz w:val="18"/>
      <w:szCs w:val="18"/>
      <w:lang w:eastAsia="en-US"/>
    </w:rPr>
  </w:style>
  <w:style w:type="table" w:styleId="Mriekatabuky">
    <w:name w:val="Table Grid"/>
    <w:basedOn w:val="Normlnatabuka"/>
    <w:uiPriority w:val="59"/>
    <w:rsid w:val="00165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bFZ%20Galanta\&#352;TK%20%20Galanta\Nov&#253;%20prie&#269;inok\halov&#233;%20propoz&#237;cie2%20(1)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6B5E-6BF9-4DDD-8159-F78E5B9D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halové propozície2 (1)</Template>
  <TotalTime>76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Preambula</vt:lpstr>
    </vt:vector>
  </TitlesOfParts>
  <Company>INFOVEK</Company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Preambula</dc:title>
  <dc:subject/>
  <dc:creator>admin</dc:creator>
  <cp:keywords/>
  <cp:lastModifiedBy>Asus</cp:lastModifiedBy>
  <cp:revision>11</cp:revision>
  <cp:lastPrinted>2023-01-03T08:19:00Z</cp:lastPrinted>
  <dcterms:created xsi:type="dcterms:W3CDTF">2022-11-19T13:13:00Z</dcterms:created>
  <dcterms:modified xsi:type="dcterms:W3CDTF">2023-01-11T20:18:00Z</dcterms:modified>
</cp:coreProperties>
</file>